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465" w:rsidRDefault="003B3465">
      <w:pPr>
        <w:spacing w:after="0" w:line="240" w:lineRule="auto"/>
        <w:rPr>
          <w:rFonts w:asciiTheme="majorHAnsi" w:hAnsiTheme="majorHAnsi"/>
          <w:b/>
          <w:sz w:val="30"/>
          <w:szCs w:val="30"/>
          <w:lang w:eastAsia="ar-SA"/>
        </w:rPr>
      </w:pPr>
      <w:r>
        <w:rPr>
          <w:rFonts w:asciiTheme="majorHAnsi" w:hAnsiTheme="majorHAnsi"/>
          <w:b/>
          <w:sz w:val="30"/>
          <w:szCs w:val="30"/>
          <w:lang w:eastAsia="ar-SA"/>
        </w:rPr>
        <w:br w:type="page"/>
      </w:r>
      <w:r>
        <w:rPr>
          <w:rFonts w:asciiTheme="majorHAnsi" w:hAnsiTheme="majorHAnsi"/>
          <w:b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120130" cy="8209122"/>
            <wp:effectExtent l="19050" t="0" r="0" b="0"/>
            <wp:docPr id="1" name="Рисунок 1" descr="C:\Users\User\AppData\Local\Temp\Rar$DIa0.90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906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0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65" w:rsidRDefault="003B3465">
      <w:pPr>
        <w:spacing w:after="0" w:line="240" w:lineRule="auto"/>
        <w:rPr>
          <w:rFonts w:asciiTheme="majorHAnsi" w:hAnsiTheme="majorHAnsi"/>
          <w:b/>
          <w:sz w:val="30"/>
          <w:szCs w:val="30"/>
          <w:lang w:eastAsia="ar-SA"/>
        </w:rPr>
      </w:pPr>
      <w:r>
        <w:rPr>
          <w:rFonts w:asciiTheme="majorHAnsi" w:hAnsiTheme="majorHAnsi"/>
          <w:b/>
          <w:sz w:val="30"/>
          <w:szCs w:val="30"/>
          <w:lang w:eastAsia="ar-SA"/>
        </w:rPr>
        <w:br w:type="page"/>
      </w:r>
    </w:p>
    <w:p w:rsidR="00CB60E6" w:rsidRPr="0056432B" w:rsidRDefault="00CB60E6" w:rsidP="0056432B">
      <w:pPr>
        <w:spacing w:after="0" w:line="360" w:lineRule="auto"/>
        <w:jc w:val="center"/>
        <w:rPr>
          <w:rFonts w:asciiTheme="majorHAnsi" w:hAnsiTheme="majorHAnsi"/>
          <w:b/>
          <w:sz w:val="30"/>
          <w:szCs w:val="30"/>
          <w:lang w:eastAsia="ar-SA"/>
        </w:rPr>
      </w:pPr>
      <w:r w:rsidRPr="0056432B">
        <w:rPr>
          <w:rFonts w:asciiTheme="majorHAnsi" w:hAnsiTheme="majorHAnsi"/>
          <w:b/>
          <w:sz w:val="30"/>
          <w:szCs w:val="30"/>
          <w:lang w:eastAsia="ar-SA"/>
        </w:rPr>
        <w:lastRenderedPageBreak/>
        <w:t>Содержание</w:t>
      </w:r>
    </w:p>
    <w:p w:rsidR="009E6718" w:rsidRPr="0056432B" w:rsidRDefault="009E6718" w:rsidP="0056432B">
      <w:pPr>
        <w:spacing w:after="0" w:line="360" w:lineRule="auto"/>
        <w:jc w:val="center"/>
        <w:rPr>
          <w:rFonts w:asciiTheme="majorHAnsi" w:hAnsiTheme="majorHAnsi"/>
          <w:b/>
          <w:sz w:val="30"/>
          <w:szCs w:val="30"/>
          <w:lang w:eastAsia="ar-SA"/>
        </w:rPr>
      </w:pPr>
    </w:p>
    <w:p w:rsidR="0056432B" w:rsidRPr="0056432B" w:rsidRDefault="00497041" w:rsidP="0056432B">
      <w:pPr>
        <w:pStyle w:val="12"/>
        <w:spacing w:line="240" w:lineRule="auto"/>
        <w:rPr>
          <w:rFonts w:asciiTheme="minorHAnsi" w:eastAsiaTheme="minorEastAsia" w:hAnsiTheme="minorHAnsi" w:cstheme="minorBidi"/>
          <w:b w:val="0"/>
          <w:sz w:val="30"/>
          <w:szCs w:val="30"/>
          <w:lang w:eastAsia="ru-RU"/>
        </w:rPr>
      </w:pPr>
      <w:r w:rsidRPr="0056432B">
        <w:rPr>
          <w:rStyle w:val="a9"/>
          <w:rFonts w:asciiTheme="majorHAnsi" w:hAnsiTheme="majorHAnsi"/>
          <w:sz w:val="30"/>
          <w:szCs w:val="30"/>
        </w:rPr>
        <w:fldChar w:fldCharType="begin"/>
      </w:r>
      <w:r w:rsidR="003E2B27" w:rsidRPr="0056432B">
        <w:rPr>
          <w:rStyle w:val="a9"/>
          <w:rFonts w:asciiTheme="majorHAnsi" w:hAnsiTheme="majorHAnsi"/>
          <w:sz w:val="30"/>
          <w:szCs w:val="30"/>
        </w:rPr>
        <w:instrText xml:space="preserve"> TOC \o "1-2" \h \z \u </w:instrText>
      </w:r>
      <w:r w:rsidRPr="0056432B">
        <w:rPr>
          <w:rStyle w:val="a9"/>
          <w:rFonts w:asciiTheme="majorHAnsi" w:hAnsiTheme="majorHAnsi"/>
          <w:sz w:val="30"/>
          <w:szCs w:val="30"/>
        </w:rPr>
        <w:fldChar w:fldCharType="separate"/>
      </w:r>
      <w:hyperlink w:anchor="_Toc23847082" w:history="1">
        <w:r w:rsidR="0056432B" w:rsidRPr="0056432B">
          <w:rPr>
            <w:rStyle w:val="a9"/>
            <w:bCs/>
            <w:sz w:val="30"/>
            <w:szCs w:val="30"/>
            <w:lang w:val="en-US"/>
          </w:rPr>
          <w:t>I</w:t>
        </w:r>
        <w:r w:rsidR="0056432B" w:rsidRPr="0056432B">
          <w:rPr>
            <w:rStyle w:val="a9"/>
            <w:bCs/>
            <w:sz w:val="30"/>
            <w:szCs w:val="30"/>
          </w:rPr>
          <w:t>. Целевой раздел</w:t>
        </w:r>
        <w:r w:rsidR="0056432B" w:rsidRPr="0056432B">
          <w:rPr>
            <w:webHidden/>
            <w:sz w:val="30"/>
            <w:szCs w:val="30"/>
          </w:rPr>
          <w:tab/>
        </w:r>
        <w:r w:rsidRPr="0056432B">
          <w:rPr>
            <w:webHidden/>
            <w:sz w:val="30"/>
            <w:szCs w:val="30"/>
          </w:rPr>
          <w:fldChar w:fldCharType="begin"/>
        </w:r>
        <w:r w:rsidR="0056432B" w:rsidRPr="0056432B">
          <w:rPr>
            <w:webHidden/>
            <w:sz w:val="30"/>
            <w:szCs w:val="30"/>
          </w:rPr>
          <w:instrText xml:space="preserve"> PAGEREF _Toc23847082 \h </w:instrText>
        </w:r>
        <w:r w:rsidRPr="0056432B">
          <w:rPr>
            <w:webHidden/>
            <w:sz w:val="30"/>
            <w:szCs w:val="30"/>
          </w:rPr>
        </w:r>
        <w:r w:rsidRPr="0056432B">
          <w:rPr>
            <w:webHidden/>
            <w:sz w:val="30"/>
            <w:szCs w:val="30"/>
          </w:rPr>
          <w:fldChar w:fldCharType="separate"/>
        </w:r>
        <w:r w:rsidR="0056432B" w:rsidRPr="0056432B">
          <w:rPr>
            <w:webHidden/>
            <w:sz w:val="30"/>
            <w:szCs w:val="30"/>
          </w:rPr>
          <w:t>2</w:t>
        </w:r>
        <w:r w:rsidRPr="0056432B">
          <w:rPr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83" w:history="1">
        <w:r w:rsidR="0056432B" w:rsidRPr="0056432B">
          <w:rPr>
            <w:rStyle w:val="a9"/>
            <w:noProof/>
            <w:sz w:val="30"/>
            <w:szCs w:val="30"/>
          </w:rPr>
          <w:t>1.   Пояснительная записка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_Toc23847083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2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84" w:history="1">
        <w:r w:rsidR="0056432B" w:rsidRPr="0056432B">
          <w:rPr>
            <w:rStyle w:val="a9"/>
            <w:noProof/>
            <w:sz w:val="30"/>
            <w:szCs w:val="30"/>
          </w:rPr>
          <w:t>1.1 Перечень нормативных правовых документов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_Toc23847084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3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85" w:history="1">
        <w:r w:rsidR="0056432B" w:rsidRPr="0056432B">
          <w:rPr>
            <w:rStyle w:val="a9"/>
            <w:noProof/>
            <w:sz w:val="30"/>
            <w:szCs w:val="30"/>
          </w:rPr>
          <w:t>1.2  Цель и задачи реализации Рабочей программы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_Toc23847085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4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86" w:history="1">
        <w:r w:rsidR="0056432B" w:rsidRPr="0056432B">
          <w:rPr>
            <w:rStyle w:val="a9"/>
            <w:noProof/>
            <w:sz w:val="30"/>
            <w:szCs w:val="30"/>
          </w:rPr>
          <w:t>1.3 Принципы и подходы к формированию Рабочей программы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_Toc23847086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9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87" w:history="1">
        <w:r w:rsidR="0056432B" w:rsidRPr="0056432B">
          <w:rPr>
            <w:rStyle w:val="a9"/>
            <w:noProof/>
            <w:sz w:val="30"/>
            <w:szCs w:val="30"/>
          </w:rPr>
          <w:t>1.4  Значимые характеристики в реализации Программы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_Toc23847087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12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88" w:history="1">
        <w:r w:rsidR="0056432B" w:rsidRPr="0056432B">
          <w:rPr>
            <w:rStyle w:val="a9"/>
            <w:noProof/>
            <w:sz w:val="30"/>
            <w:szCs w:val="30"/>
            <w:lang w:eastAsia="ru-RU"/>
          </w:rPr>
          <w:t>Общие сведения о ДОУ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_Toc23847088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12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89" w:history="1">
        <w:r w:rsidR="0056432B" w:rsidRPr="0056432B">
          <w:rPr>
            <w:rStyle w:val="a9"/>
            <w:noProof/>
            <w:sz w:val="30"/>
            <w:szCs w:val="30"/>
          </w:rPr>
          <w:t>Возрастные особенности детей 5-6 лет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_Toc23847089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13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90" w:history="1">
        <w:r w:rsidR="0056432B" w:rsidRPr="0056432B">
          <w:rPr>
            <w:rStyle w:val="a9"/>
            <w:noProof/>
            <w:sz w:val="30"/>
            <w:szCs w:val="30"/>
          </w:rPr>
          <w:t>Возрастные и индивидуальные особенности воспитанников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_Toc23847090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18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91" w:history="1">
        <w:r w:rsidR="0056432B" w:rsidRPr="0056432B">
          <w:rPr>
            <w:rStyle w:val="a9"/>
            <w:noProof/>
            <w:sz w:val="30"/>
            <w:szCs w:val="30"/>
          </w:rPr>
          <w:t>2. Планируемые результаты освоения Рабочей программы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_Toc23847091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19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92" w:history="1">
        <w:r w:rsidR="0056432B" w:rsidRPr="0056432B">
          <w:rPr>
            <w:rStyle w:val="a9"/>
            <w:noProof/>
            <w:sz w:val="30"/>
            <w:szCs w:val="30"/>
          </w:rPr>
          <w:t>2.1  Целевые ориентиры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_Toc23847092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19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12"/>
        <w:spacing w:line="240" w:lineRule="auto"/>
        <w:rPr>
          <w:rStyle w:val="a9"/>
          <w:bCs/>
          <w:sz w:val="30"/>
          <w:szCs w:val="30"/>
          <w:lang w:val="en-US"/>
        </w:rPr>
      </w:pPr>
      <w:hyperlink w:anchor="_Toc23847093" w:history="1">
        <w:r w:rsidR="0056432B" w:rsidRPr="0056432B">
          <w:rPr>
            <w:rStyle w:val="a9"/>
            <w:bCs/>
            <w:sz w:val="30"/>
            <w:szCs w:val="30"/>
            <w:lang w:val="en-US"/>
          </w:rPr>
          <w:t>II. Содержательный раздел</w:t>
        </w:r>
        <w:r w:rsidR="0056432B" w:rsidRPr="0056432B">
          <w:rPr>
            <w:rStyle w:val="a9"/>
            <w:bCs/>
            <w:webHidden/>
            <w:sz w:val="30"/>
            <w:szCs w:val="30"/>
            <w:lang w:val="en-US"/>
          </w:rPr>
          <w:tab/>
        </w:r>
        <w:r w:rsidR="00497041" w:rsidRPr="0056432B">
          <w:rPr>
            <w:rStyle w:val="a9"/>
            <w:bCs/>
            <w:webHidden/>
            <w:sz w:val="30"/>
            <w:szCs w:val="30"/>
            <w:lang w:val="en-US"/>
          </w:rPr>
          <w:fldChar w:fldCharType="begin"/>
        </w:r>
        <w:r w:rsidR="0056432B" w:rsidRPr="0056432B">
          <w:rPr>
            <w:rStyle w:val="a9"/>
            <w:bCs/>
            <w:webHidden/>
            <w:sz w:val="30"/>
            <w:szCs w:val="30"/>
            <w:lang w:val="en-US"/>
          </w:rPr>
          <w:instrText xml:space="preserve"> PAGEREF _Toc23847093 \h </w:instrText>
        </w:r>
        <w:r w:rsidR="00497041" w:rsidRPr="0056432B">
          <w:rPr>
            <w:rStyle w:val="a9"/>
            <w:bCs/>
            <w:webHidden/>
            <w:sz w:val="30"/>
            <w:szCs w:val="30"/>
            <w:lang w:val="en-US"/>
          </w:rPr>
        </w:r>
        <w:r w:rsidR="00497041" w:rsidRPr="0056432B">
          <w:rPr>
            <w:rStyle w:val="a9"/>
            <w:bCs/>
            <w:webHidden/>
            <w:sz w:val="30"/>
            <w:szCs w:val="30"/>
            <w:lang w:val="en-US"/>
          </w:rPr>
          <w:fldChar w:fldCharType="separate"/>
        </w:r>
        <w:r w:rsidR="0056432B" w:rsidRPr="0056432B">
          <w:rPr>
            <w:rStyle w:val="a9"/>
            <w:bCs/>
            <w:webHidden/>
            <w:sz w:val="30"/>
            <w:szCs w:val="30"/>
            <w:lang w:val="en-US"/>
          </w:rPr>
          <w:t>26</w:t>
        </w:r>
        <w:r w:rsidR="00497041" w:rsidRPr="0056432B">
          <w:rPr>
            <w:rStyle w:val="a9"/>
            <w:bCs/>
            <w:webHidden/>
            <w:sz w:val="30"/>
            <w:szCs w:val="30"/>
            <w:lang w:val="en-US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94" w:history="1">
        <w:r w:rsidR="0056432B" w:rsidRPr="0056432B">
          <w:rPr>
            <w:rStyle w:val="a9"/>
            <w:noProof/>
            <w:sz w:val="30"/>
            <w:szCs w:val="30"/>
          </w:rPr>
          <w:t>2.1   Описание образовательной деятельности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_Toc23847094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26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95" w:history="1">
        <w:r w:rsidR="0056432B" w:rsidRPr="0056432B">
          <w:rPr>
            <w:rStyle w:val="a9"/>
            <w:noProof/>
            <w:sz w:val="30"/>
            <w:szCs w:val="30"/>
          </w:rPr>
          <w:t>2.2   Режим двигательной активности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_Toc23847095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55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96" w:history="1">
        <w:r w:rsidR="0056432B" w:rsidRPr="0056432B">
          <w:rPr>
            <w:rStyle w:val="a9"/>
            <w:noProof/>
            <w:sz w:val="30"/>
            <w:szCs w:val="30"/>
          </w:rPr>
          <w:t>2.5   Список программ и технологий, обеспечивающих реализацию содержания по образовательным областям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_Toc23847096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57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97" w:history="1">
        <w:r w:rsidR="0056432B" w:rsidRPr="0056432B">
          <w:rPr>
            <w:rStyle w:val="a9"/>
            <w:noProof/>
            <w:sz w:val="30"/>
            <w:szCs w:val="30"/>
          </w:rPr>
          <w:t>2.6    Описание вариативных форм, способов, методов и средств реализации РП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_Toc23847097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58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098" w:history="1">
        <w:r w:rsidR="0056432B" w:rsidRPr="0056432B">
          <w:rPr>
            <w:rStyle w:val="a9"/>
            <w:noProof/>
            <w:sz w:val="30"/>
            <w:szCs w:val="30"/>
          </w:rPr>
          <w:t>2.7  Формы организации работы с детьми 5-6 лет по образовательным областям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_Toc23847098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63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12"/>
        <w:spacing w:line="240" w:lineRule="auto"/>
        <w:rPr>
          <w:rStyle w:val="a9"/>
          <w:bCs/>
          <w:sz w:val="30"/>
          <w:szCs w:val="30"/>
          <w:lang w:val="en-US"/>
        </w:rPr>
      </w:pPr>
      <w:hyperlink w:anchor="_Toc23847099" w:history="1">
        <w:r w:rsidR="0056432B" w:rsidRPr="0056432B">
          <w:rPr>
            <w:rStyle w:val="a9"/>
            <w:bCs/>
            <w:sz w:val="30"/>
            <w:szCs w:val="30"/>
            <w:lang w:val="en-US"/>
          </w:rPr>
          <w:t>III. Организационный раздел</w:t>
        </w:r>
        <w:r w:rsidR="0056432B" w:rsidRPr="0056432B">
          <w:rPr>
            <w:rStyle w:val="a9"/>
            <w:bCs/>
            <w:webHidden/>
            <w:sz w:val="30"/>
            <w:szCs w:val="30"/>
            <w:lang w:val="en-US"/>
          </w:rPr>
          <w:tab/>
        </w:r>
        <w:r w:rsidR="00497041" w:rsidRPr="0056432B">
          <w:rPr>
            <w:rStyle w:val="a9"/>
            <w:bCs/>
            <w:webHidden/>
            <w:sz w:val="30"/>
            <w:szCs w:val="30"/>
            <w:lang w:val="en-US"/>
          </w:rPr>
          <w:fldChar w:fldCharType="begin"/>
        </w:r>
        <w:r w:rsidR="0056432B" w:rsidRPr="0056432B">
          <w:rPr>
            <w:rStyle w:val="a9"/>
            <w:bCs/>
            <w:webHidden/>
            <w:sz w:val="30"/>
            <w:szCs w:val="30"/>
            <w:lang w:val="en-US"/>
          </w:rPr>
          <w:instrText xml:space="preserve"> PAGEREF _Toc23847099 \h </w:instrText>
        </w:r>
        <w:r w:rsidR="00497041" w:rsidRPr="0056432B">
          <w:rPr>
            <w:rStyle w:val="a9"/>
            <w:bCs/>
            <w:webHidden/>
            <w:sz w:val="30"/>
            <w:szCs w:val="30"/>
            <w:lang w:val="en-US"/>
          </w:rPr>
        </w:r>
        <w:r w:rsidR="00497041" w:rsidRPr="0056432B">
          <w:rPr>
            <w:rStyle w:val="a9"/>
            <w:bCs/>
            <w:webHidden/>
            <w:sz w:val="30"/>
            <w:szCs w:val="30"/>
            <w:lang w:val="en-US"/>
          </w:rPr>
          <w:fldChar w:fldCharType="separate"/>
        </w:r>
        <w:r w:rsidR="0056432B" w:rsidRPr="0056432B">
          <w:rPr>
            <w:rStyle w:val="a9"/>
            <w:bCs/>
            <w:webHidden/>
            <w:sz w:val="30"/>
            <w:szCs w:val="30"/>
            <w:lang w:val="en-US"/>
          </w:rPr>
          <w:t>74</w:t>
        </w:r>
        <w:r w:rsidR="00497041" w:rsidRPr="0056432B">
          <w:rPr>
            <w:rStyle w:val="a9"/>
            <w:bCs/>
            <w:webHidden/>
            <w:sz w:val="30"/>
            <w:szCs w:val="30"/>
            <w:lang w:val="en-US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100" w:history="1">
        <w:r w:rsidR="0056432B" w:rsidRPr="0056432B">
          <w:rPr>
            <w:rStyle w:val="a9"/>
            <w:noProof/>
            <w:sz w:val="30"/>
            <w:szCs w:val="30"/>
          </w:rPr>
          <w:t>3.1   Учебный план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_Toc23847100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74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101" w:history="1">
        <w:r w:rsidR="0056432B" w:rsidRPr="0056432B">
          <w:rPr>
            <w:rStyle w:val="a9"/>
            <w:noProof/>
            <w:sz w:val="30"/>
            <w:szCs w:val="30"/>
          </w:rPr>
          <w:t>3.2 Комплексно – тематическое планирование на 2019-2020 уч. год в старшей группе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_Toc23847101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75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102" w:history="1">
        <w:r w:rsidR="0056432B" w:rsidRPr="0056432B">
          <w:rPr>
            <w:rStyle w:val="a9"/>
            <w:noProof/>
            <w:sz w:val="30"/>
            <w:szCs w:val="30"/>
          </w:rPr>
          <w:t>3.3   Особенности образовательной деятельности разных  видов и культурных практик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_Toc23847102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84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103" w:history="1">
        <w:r w:rsidR="0056432B" w:rsidRPr="0056432B">
          <w:rPr>
            <w:rStyle w:val="a9"/>
            <w:noProof/>
            <w:sz w:val="30"/>
            <w:szCs w:val="30"/>
          </w:rPr>
          <w:t>3.4  Способы и направления поддержки детской инициативы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_Toc23847103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89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104" w:history="1">
        <w:r w:rsidR="0056432B" w:rsidRPr="0056432B">
          <w:rPr>
            <w:rStyle w:val="a9"/>
            <w:noProof/>
            <w:sz w:val="30"/>
            <w:szCs w:val="30"/>
          </w:rPr>
          <w:t>3.5  Взаимодействие с семьями воспитанников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_Toc23847104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90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105" w:history="1">
        <w:r w:rsidR="0056432B" w:rsidRPr="0056432B">
          <w:rPr>
            <w:rStyle w:val="a9"/>
            <w:noProof/>
            <w:sz w:val="30"/>
            <w:szCs w:val="30"/>
          </w:rPr>
          <w:t>3.6 Информационно-техническое обеспечение образовательного процесса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_Toc23847105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96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106" w:history="1">
        <w:r w:rsidR="0056432B" w:rsidRPr="0056432B">
          <w:rPr>
            <w:rStyle w:val="a9"/>
            <w:noProof/>
            <w:sz w:val="30"/>
            <w:szCs w:val="30"/>
          </w:rPr>
          <w:t>3.7  Оснащение учено-методическими материалами и средствами обучения и  воспитания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_Toc23847106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98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107" w:history="1">
        <w:r w:rsidR="0056432B" w:rsidRPr="0056432B">
          <w:rPr>
            <w:rStyle w:val="a9"/>
            <w:noProof/>
            <w:sz w:val="30"/>
            <w:szCs w:val="30"/>
          </w:rPr>
          <w:t>3.7   Режим дня теплого и холодного периодов года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_Toc23847107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102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56432B" w:rsidRPr="0056432B" w:rsidRDefault="00526E56" w:rsidP="0056432B">
      <w:pPr>
        <w:pStyle w:val="21"/>
        <w:spacing w:after="0"/>
        <w:ind w:left="0"/>
        <w:rPr>
          <w:rFonts w:asciiTheme="minorHAnsi" w:eastAsiaTheme="minorEastAsia" w:hAnsiTheme="minorHAnsi" w:cstheme="minorBidi"/>
          <w:noProof/>
          <w:sz w:val="30"/>
          <w:szCs w:val="30"/>
          <w:lang w:eastAsia="ru-RU"/>
        </w:rPr>
      </w:pPr>
      <w:hyperlink w:anchor="_Toc23847108" w:history="1">
        <w:r w:rsidR="0056432B" w:rsidRPr="0056432B">
          <w:rPr>
            <w:rStyle w:val="a9"/>
            <w:noProof/>
            <w:sz w:val="30"/>
            <w:szCs w:val="30"/>
          </w:rPr>
          <w:t>3.7 Особенности организации развивающей предметно – пространственной среды</w:t>
        </w:r>
        <w:r w:rsidR="0056432B" w:rsidRPr="0056432B">
          <w:rPr>
            <w:noProof/>
            <w:webHidden/>
            <w:sz w:val="30"/>
            <w:szCs w:val="30"/>
          </w:rPr>
          <w:tab/>
        </w:r>
        <w:r w:rsidR="00497041" w:rsidRPr="0056432B">
          <w:rPr>
            <w:noProof/>
            <w:webHidden/>
            <w:sz w:val="30"/>
            <w:szCs w:val="30"/>
          </w:rPr>
          <w:fldChar w:fldCharType="begin"/>
        </w:r>
        <w:r w:rsidR="0056432B" w:rsidRPr="0056432B">
          <w:rPr>
            <w:noProof/>
            <w:webHidden/>
            <w:sz w:val="30"/>
            <w:szCs w:val="30"/>
          </w:rPr>
          <w:instrText xml:space="preserve"> PAGEREF _Toc23847108 \h </w:instrText>
        </w:r>
        <w:r w:rsidR="00497041" w:rsidRPr="0056432B">
          <w:rPr>
            <w:noProof/>
            <w:webHidden/>
            <w:sz w:val="30"/>
            <w:szCs w:val="30"/>
          </w:rPr>
        </w:r>
        <w:r w:rsidR="00497041" w:rsidRPr="0056432B">
          <w:rPr>
            <w:noProof/>
            <w:webHidden/>
            <w:sz w:val="30"/>
            <w:szCs w:val="30"/>
          </w:rPr>
          <w:fldChar w:fldCharType="separate"/>
        </w:r>
        <w:r w:rsidR="0056432B" w:rsidRPr="0056432B">
          <w:rPr>
            <w:noProof/>
            <w:webHidden/>
            <w:sz w:val="30"/>
            <w:szCs w:val="30"/>
          </w:rPr>
          <w:t>105</w:t>
        </w:r>
        <w:r w:rsidR="00497041" w:rsidRPr="0056432B">
          <w:rPr>
            <w:noProof/>
            <w:webHidden/>
            <w:sz w:val="30"/>
            <w:szCs w:val="30"/>
          </w:rPr>
          <w:fldChar w:fldCharType="end"/>
        </w:r>
      </w:hyperlink>
    </w:p>
    <w:p w:rsidR="00CB60E6" w:rsidRPr="0056432B" w:rsidRDefault="00497041" w:rsidP="0056432B">
      <w:pPr>
        <w:pStyle w:val="21"/>
        <w:spacing w:after="0"/>
        <w:ind w:left="0"/>
        <w:rPr>
          <w:sz w:val="32"/>
          <w:szCs w:val="32"/>
        </w:rPr>
      </w:pPr>
      <w:r w:rsidRPr="0056432B">
        <w:rPr>
          <w:rStyle w:val="a9"/>
          <w:rFonts w:asciiTheme="majorHAnsi" w:hAnsiTheme="majorHAnsi"/>
          <w:noProof/>
          <w:sz w:val="30"/>
          <w:szCs w:val="30"/>
        </w:rPr>
        <w:fldChar w:fldCharType="end"/>
      </w:r>
    </w:p>
    <w:p w:rsidR="00EF69BC" w:rsidRPr="0056432B" w:rsidRDefault="00EF69BC" w:rsidP="0056432B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  <w:sectPr w:rsidR="00EF69BC" w:rsidRPr="0056432B" w:rsidSect="003C6B09">
          <w:headerReference w:type="default" r:id="rId9"/>
          <w:footerReference w:type="default" r:id="rId1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355A9" w:rsidRPr="004355A9" w:rsidRDefault="004355A9" w:rsidP="004355A9">
      <w:pPr>
        <w:keepNext/>
        <w:keepLine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Toc23847082"/>
      <w:r w:rsidRPr="004355A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4355A9">
        <w:rPr>
          <w:rFonts w:ascii="Times New Roman" w:hAnsi="Times New Roman"/>
          <w:b/>
          <w:bCs/>
          <w:color w:val="000000"/>
          <w:sz w:val="28"/>
          <w:szCs w:val="28"/>
        </w:rPr>
        <w:t>. Целевой раздел</w:t>
      </w:r>
      <w:bookmarkEnd w:id="0"/>
    </w:p>
    <w:p w:rsidR="00E15C26" w:rsidRPr="00E15C26" w:rsidRDefault="00E15C26" w:rsidP="00E15C26">
      <w:pPr>
        <w:pStyle w:val="2"/>
        <w:spacing w:after="0"/>
        <w:jc w:val="both"/>
        <w:rPr>
          <w:bCs w:val="0"/>
          <w:szCs w:val="28"/>
        </w:rPr>
      </w:pPr>
      <w:bookmarkStart w:id="1" w:name="_Toc23847083"/>
      <w:r w:rsidRPr="00E15C26">
        <w:rPr>
          <w:bCs w:val="0"/>
          <w:szCs w:val="28"/>
        </w:rPr>
        <w:t>1.   Пояснительная записка</w:t>
      </w:r>
      <w:bookmarkEnd w:id="1"/>
    </w:p>
    <w:p w:rsidR="00E15C26" w:rsidRPr="00CB74DF" w:rsidRDefault="00E15C26" w:rsidP="00C91371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24"/>
        </w:rPr>
      </w:pPr>
      <w:r w:rsidRPr="00CB74DF">
        <w:rPr>
          <w:rFonts w:ascii="Times New Roman" w:eastAsia="Times New Roman" w:hAnsi="Times New Roman"/>
          <w:sz w:val="32"/>
          <w:szCs w:val="24"/>
        </w:rPr>
        <w:t xml:space="preserve">Рабочая   программа образовательной деятельности в подготовительной к школе группе общеразвивающей направленности (далее – Программа) </w:t>
      </w:r>
      <w:r w:rsidRPr="00CB74DF">
        <w:rPr>
          <w:rFonts w:ascii="Times New Roman" w:hAnsi="Times New Roman"/>
          <w:color w:val="000000"/>
          <w:sz w:val="32"/>
          <w:szCs w:val="24"/>
        </w:rPr>
        <w:t xml:space="preserve">разработана в соответствии с требованиями Федерального закона от 29.12.20012 №273-ФЗ «Об образовании в РФ» и Федеральным государственным образовательным стандартом дошкольного образования – ФГОС ДО (Приказ №1155 от 17 октября 2013г), </w:t>
      </w:r>
      <w:r w:rsidRPr="00CB74DF">
        <w:rPr>
          <w:rFonts w:ascii="Times New Roman" w:eastAsia="Times New Roman" w:hAnsi="Times New Roman"/>
          <w:sz w:val="32"/>
          <w:szCs w:val="24"/>
        </w:rPr>
        <w:t>на основе  Основной образовательной программы МБДОУ «Детский сад № 37 «Веснянка».</w:t>
      </w:r>
    </w:p>
    <w:p w:rsidR="00E15C26" w:rsidRPr="00CB74DF" w:rsidRDefault="00E15C26" w:rsidP="00C91371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32"/>
          <w:szCs w:val="24"/>
        </w:rPr>
      </w:pPr>
      <w:r w:rsidRPr="00CB74DF">
        <w:rPr>
          <w:rFonts w:ascii="Times New Roman" w:hAnsi="Times New Roman"/>
          <w:b/>
          <w:color w:val="000000"/>
          <w:sz w:val="32"/>
          <w:szCs w:val="24"/>
        </w:rPr>
        <w:t>Обязательная часть</w:t>
      </w:r>
      <w:r w:rsidRPr="00CB74DF">
        <w:rPr>
          <w:rFonts w:ascii="Times New Roman" w:hAnsi="Times New Roman"/>
          <w:color w:val="000000"/>
          <w:sz w:val="32"/>
          <w:szCs w:val="24"/>
        </w:rPr>
        <w:t xml:space="preserve"> Программы составлена на основе Примерной общеобразовательной программы «От рождения до школы» под редакцией Н.Е. Вераксы, Т.С. Комаровой, М.А. Васильевой.</w:t>
      </w:r>
    </w:p>
    <w:p w:rsidR="00E15C26" w:rsidRPr="00CB74DF" w:rsidRDefault="00E15C26" w:rsidP="00C91371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B74DF">
        <w:rPr>
          <w:rFonts w:ascii="Times New Roman" w:eastAsia="Times New Roman" w:hAnsi="Times New Roman"/>
          <w:sz w:val="32"/>
          <w:szCs w:val="24"/>
          <w:lang w:eastAsia="ru-RU"/>
        </w:rPr>
        <w:t>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 составляет не более 40% от ее общего объема.</w:t>
      </w:r>
    </w:p>
    <w:p w:rsidR="00E15C26" w:rsidRPr="00CB74DF" w:rsidRDefault="00E15C26" w:rsidP="00C91371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B74DF">
        <w:rPr>
          <w:rFonts w:ascii="Times New Roman" w:eastAsia="Times New Roman" w:hAnsi="Times New Roman"/>
          <w:b/>
          <w:sz w:val="32"/>
          <w:szCs w:val="24"/>
          <w:lang w:eastAsia="ru-RU"/>
        </w:rPr>
        <w:t>Вариативная часть</w:t>
      </w:r>
      <w:r w:rsidRPr="00CB74DF">
        <w:rPr>
          <w:rFonts w:ascii="Times New Roman" w:eastAsia="Times New Roman" w:hAnsi="Times New Roman"/>
          <w:sz w:val="32"/>
          <w:szCs w:val="24"/>
          <w:lang w:eastAsia="ru-RU"/>
        </w:rPr>
        <w:t xml:space="preserve"> составлена на основе парциальных программ:</w:t>
      </w:r>
    </w:p>
    <w:p w:rsidR="00E15C26" w:rsidRPr="00C91371" w:rsidRDefault="00E15C26" w:rsidP="00C91371">
      <w:pPr>
        <w:numPr>
          <w:ilvl w:val="0"/>
          <w:numId w:val="2"/>
        </w:numPr>
        <w:spacing w:after="0" w:line="300" w:lineRule="auto"/>
        <w:ind w:left="0" w:right="141" w:firstLine="0"/>
        <w:contextualSpacing/>
        <w:jc w:val="both"/>
        <w:rPr>
          <w:rFonts w:ascii="Times New Roman" w:hAnsi="Times New Roman"/>
          <w:color w:val="FF0000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Парциальная</w:t>
      </w:r>
      <w:r w:rsidRPr="00C91371">
        <w:rPr>
          <w:rFonts w:ascii="Times New Roman" w:eastAsia="Times New Roman" w:hAnsi="Times New Roman"/>
          <w:sz w:val="32"/>
          <w:szCs w:val="24"/>
        </w:rPr>
        <w:t xml:space="preserve"> программа дошкольного образования Куцаковой  Л.В. </w:t>
      </w:r>
      <w:r w:rsidR="00C91371" w:rsidRPr="00C91371">
        <w:rPr>
          <w:rFonts w:ascii="Times New Roman" w:eastAsia="Times New Roman" w:hAnsi="Times New Roman"/>
          <w:sz w:val="32"/>
          <w:szCs w:val="24"/>
        </w:rPr>
        <w:t>«конструирование и художественный труд в детском саду».</w:t>
      </w:r>
    </w:p>
    <w:p w:rsidR="00E15C26" w:rsidRPr="00C91371" w:rsidRDefault="00E15C26" w:rsidP="00C91371">
      <w:pPr>
        <w:numPr>
          <w:ilvl w:val="0"/>
          <w:numId w:val="2"/>
        </w:numPr>
        <w:spacing w:after="0" w:line="300" w:lineRule="auto"/>
        <w:ind w:left="0" w:right="141" w:firstLine="0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eastAsia="Times New Roman" w:hAnsi="Times New Roman"/>
          <w:sz w:val="32"/>
          <w:szCs w:val="24"/>
        </w:rPr>
        <w:t>Парциальная программа Родынова О.П.</w:t>
      </w:r>
      <w:r w:rsidRPr="00C91371">
        <w:rPr>
          <w:rFonts w:ascii="Times New Roman" w:hAnsi="Times New Roman"/>
          <w:sz w:val="32"/>
          <w:szCs w:val="24"/>
        </w:rPr>
        <w:t xml:space="preserve"> «МУЗЫКАЛЬНЫЕ ШЕДЕВРЫ».  </w:t>
      </w:r>
    </w:p>
    <w:p w:rsidR="00E15C26" w:rsidRPr="00CB74DF" w:rsidRDefault="00E15C26" w:rsidP="00C91371">
      <w:pPr>
        <w:numPr>
          <w:ilvl w:val="0"/>
          <w:numId w:val="6"/>
        </w:numPr>
        <w:tabs>
          <w:tab w:val="clear" w:pos="720"/>
          <w:tab w:val="left" w:pos="142"/>
        </w:tabs>
        <w:autoSpaceDE w:val="0"/>
        <w:autoSpaceDN w:val="0"/>
        <w:adjustRightInd w:val="0"/>
        <w:spacing w:after="0" w:line="300" w:lineRule="auto"/>
        <w:ind w:left="0" w:firstLine="0"/>
        <w:contextualSpacing/>
        <w:jc w:val="both"/>
        <w:rPr>
          <w:rFonts w:ascii="Times New Roman" w:hAnsi="Times New Roman"/>
          <w:color w:val="000000"/>
          <w:sz w:val="32"/>
          <w:szCs w:val="24"/>
        </w:rPr>
      </w:pPr>
      <w:r w:rsidRPr="00CB74DF">
        <w:rPr>
          <w:rFonts w:ascii="Times New Roman" w:hAnsi="Times New Roman"/>
          <w:color w:val="000000"/>
          <w:sz w:val="32"/>
          <w:szCs w:val="24"/>
        </w:rPr>
        <w:t xml:space="preserve">Рабочая образовательная программа разработана для построения системы педагогической деятельности старшей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 </w:t>
      </w:r>
    </w:p>
    <w:p w:rsidR="00E15C26" w:rsidRPr="00CB74DF" w:rsidRDefault="00E15C26" w:rsidP="00C91371">
      <w:pPr>
        <w:tabs>
          <w:tab w:val="left" w:pos="142"/>
        </w:tabs>
        <w:spacing w:line="30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B74DF">
        <w:rPr>
          <w:rFonts w:ascii="Times New Roman" w:eastAsia="Times New Roman" w:hAnsi="Times New Roman"/>
          <w:sz w:val="32"/>
          <w:szCs w:val="24"/>
          <w:lang w:eastAsia="ru-RU"/>
        </w:rPr>
        <w:t>Рабочая программа по развитию детей старшей группы обеспечивает разностороннее   развитие детей в возрасте от 5 до 6 лет с уч</w:t>
      </w:r>
      <w:r w:rsidRPr="00CB74DF">
        <w:rPr>
          <w:rFonts w:ascii="Times New Roman" w:eastAsia="Times New Roman" w:hAnsi="Cambria Math"/>
          <w:sz w:val="32"/>
          <w:szCs w:val="24"/>
          <w:lang w:eastAsia="ru-RU"/>
        </w:rPr>
        <w:t>ѐ</w:t>
      </w:r>
      <w:r w:rsidRPr="00CB74DF">
        <w:rPr>
          <w:rFonts w:ascii="Times New Roman" w:eastAsia="Times New Roman" w:hAnsi="Times New Roman"/>
          <w:sz w:val="32"/>
          <w:szCs w:val="24"/>
          <w:lang w:eastAsia="ru-RU"/>
        </w:rPr>
        <w:t>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E15C26" w:rsidRPr="00CB74DF" w:rsidRDefault="00E15C26" w:rsidP="00E15C26">
      <w:pPr>
        <w:pStyle w:val="2"/>
        <w:spacing w:after="0"/>
        <w:jc w:val="both"/>
        <w:rPr>
          <w:bCs w:val="0"/>
          <w:sz w:val="32"/>
          <w:szCs w:val="28"/>
        </w:rPr>
      </w:pPr>
      <w:bookmarkStart w:id="2" w:name="_Toc23847084"/>
      <w:r w:rsidRPr="00CB74DF">
        <w:rPr>
          <w:bCs w:val="0"/>
          <w:sz w:val="32"/>
          <w:szCs w:val="28"/>
        </w:rPr>
        <w:t>1.1 Перечень нормативных правовых документов</w:t>
      </w:r>
      <w:bookmarkEnd w:id="2"/>
    </w:p>
    <w:p w:rsidR="00E15C26" w:rsidRPr="00CB74DF" w:rsidRDefault="00E15C26" w:rsidP="00E15C26">
      <w:pPr>
        <w:tabs>
          <w:tab w:val="left" w:pos="142"/>
        </w:tabs>
        <w:spacing w:line="300" w:lineRule="auto"/>
        <w:ind w:left="142" w:right="-143"/>
        <w:contextualSpacing/>
        <w:jc w:val="both"/>
        <w:rPr>
          <w:rFonts w:ascii="Times New Roman" w:hAnsi="Times New Roman"/>
          <w:sz w:val="32"/>
          <w:szCs w:val="28"/>
        </w:rPr>
      </w:pPr>
      <w:r w:rsidRPr="00CB74DF">
        <w:rPr>
          <w:rFonts w:ascii="Times New Roman" w:hAnsi="Times New Roman"/>
          <w:sz w:val="32"/>
          <w:szCs w:val="28"/>
        </w:rPr>
        <w:t xml:space="preserve">Данная программа разработана в соответствии со следующими нормативным документами:  </w:t>
      </w:r>
    </w:p>
    <w:p w:rsidR="00E15C26" w:rsidRPr="00CB74DF" w:rsidRDefault="00E15C26" w:rsidP="00037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CB74DF">
        <w:rPr>
          <w:rFonts w:ascii="Times New Roman" w:eastAsia="Times New Roman" w:hAnsi="Times New Roman"/>
          <w:sz w:val="32"/>
          <w:szCs w:val="28"/>
          <w:lang w:eastAsia="ru-RU"/>
        </w:rPr>
        <w:t xml:space="preserve">Федеральный закон 29.12.2012 № 273-ФЗ «Об образовании в Российской Федерации»; </w:t>
      </w:r>
    </w:p>
    <w:p w:rsidR="00E15C26" w:rsidRPr="00CB74DF" w:rsidRDefault="00E15C26" w:rsidP="00037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CB74DF">
        <w:rPr>
          <w:rFonts w:ascii="Times New Roman" w:eastAsia="Times New Roman" w:hAnsi="Times New Roman"/>
          <w:sz w:val="32"/>
          <w:szCs w:val="28"/>
          <w:lang w:eastAsia="ru-RU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:rsidR="00E15C26" w:rsidRPr="00CB74DF" w:rsidRDefault="00E15C26" w:rsidP="00037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CB74DF">
        <w:rPr>
          <w:rFonts w:ascii="Times New Roman" w:eastAsia="Times New Roman" w:hAnsi="Times New Roman"/>
          <w:sz w:val="32"/>
          <w:szCs w:val="28"/>
          <w:lang w:eastAsia="ru-RU"/>
        </w:rPr>
        <w:t>Конституция РФ, ст. 43, 72;</w:t>
      </w:r>
    </w:p>
    <w:p w:rsidR="00E15C26" w:rsidRPr="00CB74DF" w:rsidRDefault="00E15C26" w:rsidP="00037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CB74DF">
        <w:rPr>
          <w:rFonts w:ascii="Times New Roman" w:eastAsia="Times New Roman" w:hAnsi="Times New Roman"/>
          <w:sz w:val="32"/>
          <w:szCs w:val="28"/>
          <w:lang w:eastAsia="ru-RU"/>
        </w:rPr>
        <w:t xml:space="preserve">Конвенция о правах ребенка (1989 г.); </w:t>
      </w:r>
    </w:p>
    <w:p w:rsidR="00E15C26" w:rsidRPr="00CB74DF" w:rsidRDefault="00E15C26" w:rsidP="00037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CB74DF">
        <w:rPr>
          <w:rFonts w:ascii="Times New Roman" w:eastAsia="Times New Roman" w:hAnsi="Times New Roman"/>
          <w:sz w:val="32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CB74DF">
        <w:rPr>
          <w:rFonts w:ascii="Times New Roman" w:eastAsia="Times New Roman" w:hAnsi="Times New Roman"/>
          <w:bCs/>
          <w:sz w:val="32"/>
          <w:szCs w:val="28"/>
          <w:lang w:eastAsia="ru-RU"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 w:rsidRPr="00CB74DF">
        <w:rPr>
          <w:rFonts w:ascii="Times New Roman" w:eastAsia="Times New Roman" w:hAnsi="Times New Roman"/>
          <w:sz w:val="32"/>
          <w:szCs w:val="28"/>
          <w:lang w:eastAsia="ru-RU"/>
        </w:rPr>
        <w:t xml:space="preserve"> (Зарегистрировано в Минюсте России 29 мая 2013 г. № 28564); </w:t>
      </w:r>
    </w:p>
    <w:p w:rsidR="00E15C26" w:rsidRPr="00CB74DF" w:rsidRDefault="00E15C26" w:rsidP="00037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CB74DF">
        <w:rPr>
          <w:rFonts w:ascii="Times New Roman" w:eastAsia="Times New Roman" w:hAnsi="Times New Roman"/>
          <w:sz w:val="32"/>
          <w:szCs w:val="28"/>
          <w:lang w:eastAsia="ru-RU"/>
        </w:rPr>
        <w:t xml:space="preserve">Приказ Министерства образования и науки РФ от 30 августа 2013 г. № 1014 </w:t>
      </w:r>
      <w:r w:rsidRPr="00CB74DF">
        <w:rPr>
          <w:rFonts w:ascii="Times New Roman" w:eastAsia="Times New Roman" w:hAnsi="Times New Roman"/>
          <w:bCs/>
          <w:sz w:val="32"/>
          <w:szCs w:val="28"/>
          <w:lang w:eastAsia="ru-RU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CB74DF">
        <w:rPr>
          <w:rFonts w:ascii="Times New Roman" w:eastAsia="Times New Roman" w:hAnsi="Times New Roman"/>
          <w:sz w:val="32"/>
          <w:szCs w:val="28"/>
          <w:lang w:eastAsia="ru-RU"/>
        </w:rPr>
        <w:t>(Зарегистрировано в Минюсте России 26.09.2013 № 30038);</w:t>
      </w:r>
    </w:p>
    <w:p w:rsidR="00E15C26" w:rsidRPr="00CB74DF" w:rsidRDefault="00E15C26" w:rsidP="000378C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eastAsia="ru-RU"/>
        </w:rPr>
      </w:pPr>
      <w:r w:rsidRPr="00CB74DF">
        <w:rPr>
          <w:rFonts w:ascii="Times New Roman" w:eastAsia="Times New Roman" w:hAnsi="Times New Roman"/>
          <w:sz w:val="32"/>
          <w:szCs w:val="28"/>
          <w:lang w:eastAsia="ru-RU"/>
        </w:rPr>
        <w:t>Устав Муниципального бюджетного дошкольного образовательного учреждения «Детский сад №37 «Веснянка»</w:t>
      </w:r>
    </w:p>
    <w:p w:rsidR="00C91371" w:rsidRDefault="00E15C26" w:rsidP="00E15C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CB74DF">
        <w:rPr>
          <w:rFonts w:ascii="Times New Roman" w:eastAsia="Times New Roman" w:hAnsi="Times New Roman"/>
          <w:b/>
          <w:sz w:val="32"/>
          <w:szCs w:val="28"/>
          <w:lang w:eastAsia="ru-RU"/>
        </w:rPr>
        <w:t>Региональный уровень:</w:t>
      </w:r>
      <w:r w:rsidR="00C91371">
        <w:rPr>
          <w:rFonts w:ascii="Times New Roman" w:eastAsia="Times New Roman" w:hAnsi="Times New Roman"/>
          <w:b/>
          <w:sz w:val="32"/>
          <w:szCs w:val="28"/>
          <w:lang w:eastAsia="ru-RU"/>
        </w:rPr>
        <w:br w:type="page"/>
      </w:r>
    </w:p>
    <w:p w:rsidR="00E15C26" w:rsidRPr="00C91371" w:rsidRDefault="00E15C26" w:rsidP="00E15C26">
      <w:pPr>
        <w:pStyle w:val="2"/>
        <w:spacing w:after="0"/>
        <w:jc w:val="both"/>
        <w:rPr>
          <w:bCs w:val="0"/>
          <w:sz w:val="32"/>
          <w:szCs w:val="32"/>
        </w:rPr>
      </w:pPr>
      <w:bookmarkStart w:id="3" w:name="_Toc23847085"/>
      <w:r w:rsidRPr="00C91371">
        <w:rPr>
          <w:bCs w:val="0"/>
          <w:sz w:val="32"/>
          <w:szCs w:val="32"/>
        </w:rPr>
        <w:t>1.2  Цель и задачи реализации Рабочей программы</w:t>
      </w:r>
      <w:bookmarkEnd w:id="3"/>
    </w:p>
    <w:p w:rsidR="00E15C26" w:rsidRPr="00C91371" w:rsidRDefault="00E15C26" w:rsidP="00E15C26">
      <w:pPr>
        <w:spacing w:after="0" w:line="300" w:lineRule="auto"/>
        <w:ind w:left="-284" w:right="141" w:firstLine="568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b/>
          <w:sz w:val="32"/>
          <w:szCs w:val="32"/>
        </w:rPr>
        <w:t xml:space="preserve">         Ведущие цели Программы</w:t>
      </w:r>
      <w:r w:rsidRPr="00C91371">
        <w:rPr>
          <w:rFonts w:ascii="Times New Roman" w:hAnsi="Times New Roman"/>
          <w:sz w:val="32"/>
          <w:szCs w:val="32"/>
        </w:rPr>
        <w:t>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E15C26" w:rsidRPr="00C91371" w:rsidRDefault="00E15C26" w:rsidP="00E15C26">
      <w:pPr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i/>
          <w:sz w:val="32"/>
          <w:szCs w:val="32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E15C26" w:rsidRPr="00C91371" w:rsidRDefault="00E15C26" w:rsidP="000378CE">
      <w:pPr>
        <w:numPr>
          <w:ilvl w:val="0"/>
          <w:numId w:val="4"/>
        </w:numPr>
        <w:spacing w:after="0" w:line="300" w:lineRule="auto"/>
        <w:ind w:left="-284" w:right="141" w:firstLine="568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 xml:space="preserve">патриотизм; </w:t>
      </w:r>
    </w:p>
    <w:p w:rsidR="00E15C26" w:rsidRPr="00C91371" w:rsidRDefault="00E15C26" w:rsidP="000378CE">
      <w:pPr>
        <w:numPr>
          <w:ilvl w:val="0"/>
          <w:numId w:val="4"/>
        </w:numPr>
        <w:spacing w:after="0" w:line="300" w:lineRule="auto"/>
        <w:ind w:left="-284" w:right="141" w:firstLine="568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>активная жизненная позиция;</w:t>
      </w:r>
    </w:p>
    <w:p w:rsidR="00E15C26" w:rsidRPr="00C91371" w:rsidRDefault="00E15C26" w:rsidP="000378CE">
      <w:pPr>
        <w:numPr>
          <w:ilvl w:val="0"/>
          <w:numId w:val="4"/>
        </w:numPr>
        <w:spacing w:after="0" w:line="300" w:lineRule="auto"/>
        <w:ind w:left="-284" w:right="141" w:firstLine="568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>творческий подход в решении различных жизненных ситуаций;</w:t>
      </w:r>
    </w:p>
    <w:p w:rsidR="00E15C26" w:rsidRPr="00C91371" w:rsidRDefault="00E15C26" w:rsidP="000378CE">
      <w:pPr>
        <w:numPr>
          <w:ilvl w:val="0"/>
          <w:numId w:val="4"/>
        </w:numPr>
        <w:spacing w:after="0" w:line="300" w:lineRule="auto"/>
        <w:ind w:left="-284" w:right="141" w:firstLine="568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>уважение к традиционным ценностям.</w:t>
      </w:r>
    </w:p>
    <w:p w:rsidR="00E15C26" w:rsidRPr="00C91371" w:rsidRDefault="00E15C26" w:rsidP="00E15C26">
      <w:pPr>
        <w:spacing w:line="300" w:lineRule="auto"/>
        <w:ind w:left="-284" w:right="141" w:firstLine="568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Цели Программы достигаются через решение </w:t>
      </w:r>
      <w:r w:rsidRPr="00C9137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следующих задач</w:t>
      </w: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>: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-</w:t>
      </w: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охрана и укрепление физического и психического здоровья детей, в том числе их эмоционального благополучия;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>- 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>-  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>-  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300" w:lineRule="auto"/>
        <w:ind w:left="-284" w:right="-143" w:firstLine="568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>-   формирование общей культуры личности детей, развитие их социальных, нравственных, 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300" w:lineRule="auto"/>
        <w:ind w:left="-284" w:right="-143" w:firstLine="568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>- формирование социокультурной среды, соответствующей возрастным и  индивидуальным особенностям детей;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300" w:lineRule="auto"/>
        <w:ind w:left="-284" w:right="-143" w:firstLine="568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>-  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Cs/>
          <w:sz w:val="32"/>
          <w:szCs w:val="32"/>
          <w:lang w:eastAsia="ru-RU"/>
        </w:rPr>
        <w:t>-   обеспечение преемственности целей, задач и содержания дошкольного общего и начального общего образования.</w:t>
      </w:r>
    </w:p>
    <w:p w:rsidR="00E15C26" w:rsidRPr="00C91371" w:rsidRDefault="00E15C26" w:rsidP="00E15C26">
      <w:pPr>
        <w:widowControl w:val="0"/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Вариативная часть. 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Основными направлениями работы МБДОУ «Детский сад №37 «Веснянка» являются:</w:t>
      </w:r>
    </w:p>
    <w:p w:rsidR="00E15C26" w:rsidRPr="00C91371" w:rsidRDefault="00E15C26" w:rsidP="000378CE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Парциальная программа Л.В Куцакова  «Конструирование и художественный труд в детском саду»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Целью программы</w:t>
      </w:r>
      <w:r w:rsidRPr="00C91371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является развитие конструкторских и художественных способностей детей.</w:t>
      </w:r>
    </w:p>
    <w:p w:rsidR="00E15C26" w:rsidRPr="00C91371" w:rsidRDefault="00E15C26" w:rsidP="00E15C2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Задачи: 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Развить у детей активный интерес к конструированию, к играм-головоломкам, занимательным упражнениям. Поддержать стремление проявлять изобретательность, экспериментирование. Закрепить представление о строительных деталях, их свойствах. Поупражнять в комбинировании, гармоничном сочетании деталей. Развить умение самостоятельно анализировать постройки, конструкции, чертежи, рисунки, схемы. Определять назначение частей предметов, их пространственное расположение.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Научить строить по словесной инструкции, по темам, по замыслу, по готовым чертежам, схемам (расчлененным и нерасчлененным).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Развить эстетический вкус в процессе оформления сооружений дополнительными материалами. Плоскостное моделирование. Научить самостоятельно создавать общие планы, схемы будущих построек. Создавать элементарные чертежи конкретных построек, изображая их в трех проекциях (вид спереди, сбоку, сверху). Научить совместному конструированию. Обдумывать замысел, продумывать этапы строительства, распределять работу, принимать общие решения, добиваться единого результата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Научить конструировать из разнообразных конструкторов, имеющих различные способы крепления. Сформировать навыки монтажа и демонтажа. Поупражнять детей в работе с бумагой, в разных способах вырезания симметричных форм, разной технике изображения (обрывании, выщипывании). Поупражнять в изготовлении игрушек по принципу оригами. Научить эстетически оформлять поделки аппликацией, прорисовывать мелкие детали фломастерами. Совершенствовать творческие способности детей в работе с тканью. Развить изобразительные способности в работе с природным материалом, изобретательность и творчество в процессе изготовления поделок из самых разных материалов (коробок, упаковок, проволоки, пластмассовых бутылок, шпагата, тесьмы, поролона и пр.)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Научить аккуратности в процессе деятельности.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5C26" w:rsidRPr="00C91371" w:rsidRDefault="00E15C26" w:rsidP="000378CE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>Парциальная программа Родынова О.П. «Музыкальные шедевры»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>Цель программы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 – формирование основ музыкальной культуры детей дошкольного возраста. 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Задачи: 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•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ab/>
        <w:t>Накапливать  опыт  восприятия  произведений   мировой  музыкальной  культуры  разных  эпох  и  стилей, а  также  расширять  знания  детей   о народной  музыки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•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ab/>
        <w:t>Вызывать  проявления  эмоциональной  отзывчивости,  развивать  музыкальные  способности,  мышление  (осознание  эмоционального  содержания  музыки, музыкальной  формы, жанра)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•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ab/>
        <w:t>Воспитывать  эстетические  чувства, тезаурус (сокровищницу  впечатлений)</w:t>
      </w:r>
    </w:p>
    <w:p w:rsidR="00E15C26" w:rsidRPr="00C91371" w:rsidRDefault="00E15C26" w:rsidP="00E15C26">
      <w:pPr>
        <w:shd w:val="clear" w:color="auto" w:fill="FFFFFF"/>
        <w:tabs>
          <w:tab w:val="left" w:pos="0"/>
        </w:tabs>
        <w:spacing w:after="0" w:line="300" w:lineRule="auto"/>
        <w:ind w:left="-284" w:right="141" w:firstLine="568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•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ab/>
        <w:t>Побуждать  выражать  свои  музыкальные  впечатления  в  исполнительской,  творческой  деятельности (в  образном  слове, рисунках, пластике, инсценировках)</w:t>
      </w:r>
    </w:p>
    <w:p w:rsidR="00E15C26" w:rsidRPr="00C91371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Программа содержит научно обоснованную и методически выстроенную систему формирования основ музыкальной культуры детей дошкольного возраста (от трех до семи лет), учитывающую индивидуальные и психофизиологические особенности детей и взаимосвязанную со всей воспитательно-образовательной работой детского сада. </w:t>
      </w:r>
    </w:p>
    <w:p w:rsidR="00E15C26" w:rsidRPr="00C91371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Программа ориентирована на две возрастные группы: от трех до пяти лет и от шести до семи лет. Репертуар основан на использовании произведений «высокого искусства», подлинных образцов мировой музыкальной классики. Основополагающие принципы программы (тематический, контрастное сопоставление произведений, концентрический, принципы адаптивности и синкретизма). </w:t>
      </w:r>
    </w:p>
    <w:p w:rsidR="00E15C26" w:rsidRPr="00C91371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>Принцип  концентрический   или   принцип   цикличности (повторяемость тем)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 -  позволяет  легко  вернуться  в  следующем году  к  первой  теме.  Дети  применяют  усвоенное  и  познают  новое  на  следующем  этапе  музыкального  и общего  развития</w:t>
      </w:r>
    </w:p>
    <w:p w:rsidR="00E15C26" w:rsidRPr="00C91371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>Принцип  -  контрастное  сопоставление  репертуара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 (пьесы  с одинаковыми или  близкими  названиями). Такие  сопоставления  рождают  проблемную  познавательно – оценочную  ситуацию, заинтересовывают  детей, позволяют  лучше  осознать  услышанное.</w:t>
      </w:r>
    </w:p>
    <w:p w:rsidR="00E15C26" w:rsidRPr="00C91371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>Принцип  адаптивности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    предполагает  гибкое  применение   содержания  и методов  музыкального  развития  детей  в зависимости  от  индивидуальных  и психофизиологических   особенностей  каждого  ребёнка. Допускает вариативное  применение  репертуара  внутри  каждой  темы</w:t>
      </w:r>
    </w:p>
    <w:p w:rsidR="00E15C26" w:rsidRPr="00C91371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>Принцип  синкретизма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  программы  предполагает  взаимосвязь  разных  видов музыкальной  и художественно – эстетической  деятельности в  непосредственной  образовательной  деятельности   при  объединяющей  роли  восприятия, «творческого  слышания»  музыки, побуждает  к  творческой  активности   в  следующих  формах:  музыкально –ритмические  движения, ритмопластика,  подпевание,   дирижирование,  пение, певческие  импровизации; оркестровка, игра  на  детских  музыкальных  инструментах;  рисование, восприятие  произведений  изобразительного  искусства, чтение  стихотворений, сочинение  сказок, игр –драматизаций, постановка  музыкальных  сказок  на  сюжеты  литературных  произведений (c  ведущей  ролью  музыки),кукольного  музыкального  театра  и др. видов  детской  деятельности.</w:t>
      </w:r>
    </w:p>
    <w:p w:rsidR="00E15C26" w:rsidRPr="00C91371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>Методы  и приёмы  музыкального   воспитания:</w:t>
      </w:r>
    </w:p>
    <w:p w:rsidR="00E15C26" w:rsidRPr="00C91371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>Наглядный,  словесный,  практический -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   традиционные    методы  носят  развивающий  характер, побуждают  детей  к  проявлениям  различных  форм  двигательной, речевой, эстетической  активности.  Каждый  из  этих  трёх  методов  применяется  с нарастанием   проблемности:  от  прямого  воздействия (исполнение, объяснение, иллюстрация)  через  закрепление  упражнения (воспроизводящие  и творческие), создание  поисковых  ситуаций (показ   вариантов выполнения  задания)  к  самостоятельному  поиску  детьми  способов  деятельности.</w:t>
      </w:r>
    </w:p>
    <w:p w:rsidR="00C91371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Созданию  проблемных  ситуаций  способствуют  приёмы, побуждающие  к  поиску  аналогий, обобщению.  Они   формируют  музыкальное  мышление  детей,  способность  к  элементарным  суждениям, оценкам, развивают  творческое  воображение, интерес  к  музыке</w:t>
      </w:r>
      <w:r w:rsidR="00C91371">
        <w:rPr>
          <w:rFonts w:ascii="Times New Roman" w:eastAsia="Times New Roman" w:hAnsi="Times New Roman"/>
          <w:sz w:val="32"/>
          <w:szCs w:val="32"/>
          <w:lang w:eastAsia="ru-RU"/>
        </w:rPr>
        <w:br w:type="page"/>
      </w:r>
    </w:p>
    <w:p w:rsidR="00E15C26" w:rsidRPr="00C91371" w:rsidRDefault="00E15C26" w:rsidP="00E15C26">
      <w:pPr>
        <w:pStyle w:val="2"/>
        <w:spacing w:after="0"/>
        <w:jc w:val="both"/>
        <w:rPr>
          <w:bCs w:val="0"/>
          <w:sz w:val="32"/>
          <w:szCs w:val="28"/>
        </w:rPr>
      </w:pPr>
      <w:bookmarkStart w:id="4" w:name="_Toc23847086"/>
      <w:r w:rsidRPr="00C91371">
        <w:rPr>
          <w:bCs w:val="0"/>
          <w:sz w:val="32"/>
          <w:szCs w:val="28"/>
        </w:rPr>
        <w:t>1.3 Принципы и подходы к формированию Рабочей программы</w:t>
      </w:r>
      <w:bookmarkEnd w:id="4"/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 При формировании Программы учитывались следующие принципы и подходы: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 соответствует принципу развивающего образования, целью которого является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развитие ребенка;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 сочетает  принципы научной обоснованности и практической применимости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(содержание рабочей Программы должно соответствовать основным положениям возрастной психологии и дошкольной педагогики)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соответствует  критериям полноты, необходимости и достаточности (позволять 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решать поставленные цели и задачи только на необходимом и достаточном материале, максимально приближаться к разумному «минимуму» материала);   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 w:hanging="357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обеспечивает единство воспитательных, развивающих и обучающих целей и задач 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   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строится с учетом принципа интеграции образовательных областей в соответствии с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возрастными возможностями и особенностями воспитанников, спецификой и возможностями образовательных областей;    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основывается на комплексно-тематическом принципе построения образовательного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процесса;  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предусматривает решение программных образовательных задач в совместной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предполагает построение образовательного процесса на адекватных возрасту формах 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работы с детьми. Основной формой работы с детьми дошкольного возраста и ведущим видом деятельности для них является игра.   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обеспечивает осуществление образовательного процесса в двух основных 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организационных моделях, включающих: совместную деятельность взрослого и детей,  самостоятельную деятельность детей;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 учитывает гендерную специфику развития детей дошкольного возраста;</w:t>
      </w:r>
    </w:p>
    <w:p w:rsidR="00E15C26" w:rsidRPr="00C91371" w:rsidRDefault="00E15C26" w:rsidP="00C91371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направлена на взаимодействие с семьей в целях осуществления полноценного 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развития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 </w:t>
      </w:r>
    </w:p>
    <w:p w:rsidR="00E15C26" w:rsidRPr="00C91371" w:rsidRDefault="00E15C26" w:rsidP="00C91371">
      <w:pPr>
        <w:autoSpaceDE w:val="0"/>
        <w:autoSpaceDN w:val="0"/>
        <w:adjustRightInd w:val="0"/>
        <w:spacing w:after="0" w:line="240" w:lineRule="auto"/>
        <w:ind w:right="141" w:firstLine="568"/>
        <w:jc w:val="both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Содержание парциальных программ соответствует принципам:</w:t>
      </w:r>
    </w:p>
    <w:p w:rsidR="00E15C26" w:rsidRPr="00C91371" w:rsidRDefault="00E15C26" w:rsidP="00C91371">
      <w:pPr>
        <w:numPr>
          <w:ilvl w:val="0"/>
          <w:numId w:val="83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 xml:space="preserve">- принцип развивающего образования, целью которого является развитие ребенка; </w:t>
      </w:r>
    </w:p>
    <w:p w:rsidR="00E15C26" w:rsidRPr="00C91371" w:rsidRDefault="00E15C26" w:rsidP="00C91371">
      <w:pPr>
        <w:numPr>
          <w:ilvl w:val="0"/>
          <w:numId w:val="83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- принцип необходимости и достаточности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E15C26" w:rsidRPr="00C91371" w:rsidRDefault="00E15C26" w:rsidP="00C91371">
      <w:pPr>
        <w:numPr>
          <w:ilvl w:val="0"/>
          <w:numId w:val="83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15C26" w:rsidRPr="00C91371" w:rsidRDefault="00E15C26" w:rsidP="00C91371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24"/>
          <w:lang w:eastAsia="ru-RU"/>
        </w:rPr>
        <w:t>Таким образом, Программа:</w:t>
      </w:r>
    </w:p>
    <w:p w:rsidR="00E15C26" w:rsidRPr="00C91371" w:rsidRDefault="00E15C26" w:rsidP="00C91371">
      <w:pPr>
        <w:numPr>
          <w:ilvl w:val="0"/>
          <w:numId w:val="83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E15C26" w:rsidRPr="00C91371" w:rsidRDefault="00E15C26" w:rsidP="00C91371">
      <w:pPr>
        <w:numPr>
          <w:ilvl w:val="0"/>
          <w:numId w:val="83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педагогики;</w:t>
      </w:r>
    </w:p>
    <w:p w:rsidR="00E15C26" w:rsidRPr="00C91371" w:rsidRDefault="00E15C26" w:rsidP="00C91371">
      <w:pPr>
        <w:numPr>
          <w:ilvl w:val="0"/>
          <w:numId w:val="83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соответствует критериям полноты, необходимости и достаточности;</w:t>
      </w:r>
    </w:p>
    <w:p w:rsidR="00E15C26" w:rsidRPr="00C91371" w:rsidRDefault="00E15C26" w:rsidP="00C91371">
      <w:pPr>
        <w:numPr>
          <w:ilvl w:val="0"/>
          <w:numId w:val="83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ключевые качества в развитии дошкольников;</w:t>
      </w:r>
    </w:p>
    <w:p w:rsidR="00E15C26" w:rsidRPr="00C91371" w:rsidRDefault="00E15C26" w:rsidP="00C91371">
      <w:pPr>
        <w:numPr>
          <w:ilvl w:val="0"/>
          <w:numId w:val="84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15C26" w:rsidRPr="00C91371" w:rsidRDefault="00E15C26" w:rsidP="00C91371">
      <w:pPr>
        <w:numPr>
          <w:ilvl w:val="0"/>
          <w:numId w:val="84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E15C26" w:rsidRPr="00C91371" w:rsidRDefault="00E15C26" w:rsidP="00C91371">
      <w:pPr>
        <w:numPr>
          <w:ilvl w:val="0"/>
          <w:numId w:val="84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 ведении режимных моментов в соответствии со спецификой дошкольного образования;</w:t>
      </w:r>
    </w:p>
    <w:p w:rsidR="00E15C26" w:rsidRPr="00C91371" w:rsidRDefault="00E15C26" w:rsidP="00C91371">
      <w:pPr>
        <w:numPr>
          <w:ilvl w:val="0"/>
          <w:numId w:val="84"/>
        </w:numPr>
        <w:spacing w:after="0" w:line="240" w:lineRule="auto"/>
        <w:ind w:left="0" w:right="141" w:firstLine="568"/>
        <w:contextualSpacing/>
        <w:jc w:val="both"/>
        <w:rPr>
          <w:rFonts w:ascii="Times New Roman" w:hAnsi="Times New Roman"/>
          <w:sz w:val="32"/>
          <w:szCs w:val="24"/>
        </w:rPr>
      </w:pPr>
      <w:r w:rsidRPr="00C91371">
        <w:rPr>
          <w:rFonts w:ascii="Times New Roman" w:hAnsi="Times New Roman"/>
          <w:sz w:val="32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</w:t>
      </w: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E15C26" w:rsidRPr="00C91371" w:rsidRDefault="00E15C26" w:rsidP="00C913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shd w:val="clear" w:color="auto" w:fill="FFFFFF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Рабочая программа  строится на комплексно  - тематическом  планировании с учётом интеграции образовательных  областей </w:t>
      </w:r>
    </w:p>
    <w:p w:rsidR="00E15C26" w:rsidRPr="00C91371" w:rsidRDefault="00E15C26" w:rsidP="00C91371">
      <w:pPr>
        <w:shd w:val="clear" w:color="auto" w:fill="FFFFFF"/>
        <w:spacing w:after="75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 xml:space="preserve">Образовательная деятельность организуется в соответствии с направлениями развития ребенка, представленными в пяти образовательных областях:   </w:t>
      </w:r>
    </w:p>
    <w:p w:rsidR="00E15C26" w:rsidRPr="00C91371" w:rsidRDefault="00E15C26" w:rsidP="00C913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Физическое развитие</w:t>
      </w:r>
    </w:p>
    <w:p w:rsidR="00E15C26" w:rsidRPr="00C91371" w:rsidRDefault="00E15C26" w:rsidP="00C913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Социально-коммуникативное развитие</w:t>
      </w:r>
    </w:p>
    <w:p w:rsidR="00E15C26" w:rsidRPr="00C91371" w:rsidRDefault="00E15C26" w:rsidP="00C913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Познавательное развитие</w:t>
      </w:r>
    </w:p>
    <w:p w:rsidR="00E15C26" w:rsidRPr="00C91371" w:rsidRDefault="00E15C26" w:rsidP="00C913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Речевое развитие</w:t>
      </w:r>
    </w:p>
    <w:p w:rsidR="00E15C26" w:rsidRPr="00C91371" w:rsidRDefault="00E15C26" w:rsidP="00C9137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24"/>
          <w:lang w:eastAsia="ru-RU"/>
        </w:rPr>
        <w:t>Художественно-эстетическое развития</w:t>
      </w:r>
    </w:p>
    <w:p w:rsidR="00C91371" w:rsidRDefault="00C91371" w:rsidP="00E15C26">
      <w:pPr>
        <w:tabs>
          <w:tab w:val="left" w:pos="142"/>
        </w:tabs>
        <w:spacing w:after="0" w:line="300" w:lineRule="auto"/>
        <w:ind w:left="-14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 w:type="page"/>
      </w:r>
    </w:p>
    <w:p w:rsidR="00E15C26" w:rsidRDefault="00E15C26" w:rsidP="00C91371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5" w:name="_Toc23847087"/>
      <w:r w:rsidRPr="00C91371">
        <w:rPr>
          <w:bCs w:val="0"/>
          <w:sz w:val="32"/>
          <w:szCs w:val="32"/>
        </w:rPr>
        <w:t xml:space="preserve">1.4  </w:t>
      </w:r>
      <w:r w:rsidR="00111AD4">
        <w:rPr>
          <w:bCs w:val="0"/>
          <w:sz w:val="32"/>
          <w:szCs w:val="32"/>
        </w:rPr>
        <w:t>Значим</w:t>
      </w:r>
      <w:r w:rsidR="008C10E7">
        <w:rPr>
          <w:bCs w:val="0"/>
          <w:sz w:val="32"/>
          <w:szCs w:val="32"/>
        </w:rPr>
        <w:t>ые характеристики в реализации П</w:t>
      </w:r>
      <w:r w:rsidR="00111AD4">
        <w:rPr>
          <w:bCs w:val="0"/>
          <w:sz w:val="32"/>
          <w:szCs w:val="32"/>
        </w:rPr>
        <w:t>рограммы</w:t>
      </w:r>
      <w:bookmarkEnd w:id="5"/>
    </w:p>
    <w:p w:rsidR="00732116" w:rsidRDefault="00732116" w:rsidP="00732116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32116" w:rsidRDefault="00732116" w:rsidP="00732116">
      <w:pPr>
        <w:pStyle w:val="2"/>
        <w:spacing w:after="0" w:line="240" w:lineRule="auto"/>
        <w:jc w:val="both"/>
        <w:rPr>
          <w:sz w:val="32"/>
          <w:szCs w:val="32"/>
          <w:lang w:eastAsia="ru-RU"/>
        </w:rPr>
      </w:pPr>
      <w:bookmarkStart w:id="6" w:name="_Toc23847088"/>
      <w:r>
        <w:rPr>
          <w:sz w:val="32"/>
          <w:szCs w:val="32"/>
          <w:lang w:eastAsia="ru-RU"/>
        </w:rPr>
        <w:t>Общие сведения о ДОУ</w:t>
      </w:r>
      <w:bookmarkEnd w:id="6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99"/>
        <w:gridCol w:w="3361"/>
        <w:gridCol w:w="5468"/>
      </w:tblGrid>
      <w:tr w:rsidR="00BE4581" w:rsidTr="00BE4581">
        <w:tc>
          <w:tcPr>
            <w:tcW w:w="817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402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Основные показатели</w:t>
            </w:r>
          </w:p>
        </w:tc>
        <w:tc>
          <w:tcPr>
            <w:tcW w:w="5635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Полная информация</w:t>
            </w:r>
          </w:p>
        </w:tc>
      </w:tr>
      <w:tr w:rsidR="00BE4581" w:rsidTr="00BE4581">
        <w:tc>
          <w:tcPr>
            <w:tcW w:w="817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02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Полное название Образовательного учреждения</w:t>
            </w:r>
          </w:p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</w:p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Сокращенное </w:t>
            </w:r>
          </w:p>
        </w:tc>
        <w:tc>
          <w:tcPr>
            <w:tcW w:w="5635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Муниципальное бюджетное дошкольное образовательное учреждение детский сад №37 «Веснянка» г. Рубцовск</w:t>
            </w:r>
          </w:p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МБДОУ детский сад №37 «Веснянка» г. Рубцовск</w:t>
            </w:r>
          </w:p>
        </w:tc>
      </w:tr>
      <w:tr w:rsidR="00BE4581" w:rsidTr="00BE4581">
        <w:tc>
          <w:tcPr>
            <w:tcW w:w="817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402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Юридический адрес</w:t>
            </w:r>
          </w:p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</w:p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Фактический адрес</w:t>
            </w:r>
          </w:p>
        </w:tc>
        <w:tc>
          <w:tcPr>
            <w:tcW w:w="5635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658224 г. Рубцовск</w:t>
            </w:r>
            <w:r>
              <w:rPr>
                <w:sz w:val="32"/>
                <w:szCs w:val="32"/>
                <w:lang w:eastAsia="ru-RU"/>
              </w:rPr>
              <w:br/>
              <w:t>улица Громова 23</w:t>
            </w:r>
          </w:p>
          <w:p w:rsidR="00BE4581" w:rsidRDefault="00BE4581" w:rsidP="00BE4581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658224 г. Рубцовск</w:t>
            </w:r>
            <w:r>
              <w:rPr>
                <w:sz w:val="32"/>
                <w:szCs w:val="32"/>
                <w:lang w:eastAsia="ru-RU"/>
              </w:rPr>
              <w:br/>
              <w:t>улица Громова 23</w:t>
            </w:r>
            <w:r>
              <w:rPr>
                <w:sz w:val="32"/>
                <w:szCs w:val="32"/>
                <w:lang w:eastAsia="ru-RU"/>
              </w:rPr>
              <w:br/>
              <w:t>Тел. 5-68-93</w:t>
            </w:r>
          </w:p>
        </w:tc>
      </w:tr>
      <w:tr w:rsidR="00BE4581" w:rsidTr="00BE4581">
        <w:tc>
          <w:tcPr>
            <w:tcW w:w="817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402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Учредитель</w:t>
            </w:r>
          </w:p>
        </w:tc>
        <w:tc>
          <w:tcPr>
            <w:tcW w:w="5635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Администрация г.Рубцовска</w:t>
            </w:r>
          </w:p>
        </w:tc>
      </w:tr>
      <w:tr w:rsidR="00BE4581" w:rsidTr="00BE4581">
        <w:tc>
          <w:tcPr>
            <w:tcW w:w="817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402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Режим работы ДОУ</w:t>
            </w:r>
          </w:p>
        </w:tc>
        <w:tc>
          <w:tcPr>
            <w:tcW w:w="5635" w:type="dxa"/>
          </w:tcPr>
          <w:p w:rsidR="00BE4581" w:rsidRDefault="007F0CF9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12-часовой, с 7.00 до 19.00 Реализация Программы осуществляется в течении всего времени пребывания детей в ДОУ</w:t>
            </w:r>
          </w:p>
        </w:tc>
      </w:tr>
      <w:tr w:rsidR="00BE4581" w:rsidTr="00BE4581">
        <w:tc>
          <w:tcPr>
            <w:tcW w:w="817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402" w:type="dxa"/>
          </w:tcPr>
          <w:p w:rsidR="00BE4581" w:rsidRDefault="00BE4581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Педагогический состав</w:t>
            </w:r>
          </w:p>
        </w:tc>
        <w:tc>
          <w:tcPr>
            <w:tcW w:w="5635" w:type="dxa"/>
          </w:tcPr>
          <w:p w:rsidR="00BE4581" w:rsidRDefault="007F0CF9" w:rsidP="007321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Артеменко Анастасия Анатольевна – образование высшее, первая квалификационная категория</w:t>
            </w:r>
          </w:p>
          <w:p w:rsidR="007F0CF9" w:rsidRDefault="00F13C16" w:rsidP="00F13C16">
            <w:pPr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 xml:space="preserve">Уразова Кристина Игоревна - </w:t>
            </w:r>
            <w:r w:rsidR="007F0CF9">
              <w:rPr>
                <w:sz w:val="32"/>
                <w:szCs w:val="32"/>
                <w:lang w:eastAsia="ru-RU"/>
              </w:rPr>
              <w:t xml:space="preserve"> образование </w:t>
            </w:r>
            <w:r>
              <w:rPr>
                <w:sz w:val="32"/>
                <w:szCs w:val="32"/>
                <w:lang w:eastAsia="ru-RU"/>
              </w:rPr>
              <w:t>высшее</w:t>
            </w:r>
          </w:p>
        </w:tc>
      </w:tr>
    </w:tbl>
    <w:p w:rsidR="00732116" w:rsidRDefault="00732116" w:rsidP="00732116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13C16" w:rsidRDefault="00F13C16" w:rsidP="00732116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13C16" w:rsidRDefault="00F13C16" w:rsidP="00732116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32116" w:rsidRPr="0056432B" w:rsidRDefault="007F0CF9" w:rsidP="00732116">
      <w:pPr>
        <w:rPr>
          <w:rFonts w:ascii="Times New Roman" w:eastAsia="Times New Roman" w:hAnsi="Times New Roman"/>
          <w:b/>
          <w:sz w:val="36"/>
          <w:szCs w:val="32"/>
          <w:lang w:eastAsia="ru-RU"/>
        </w:rPr>
      </w:pPr>
      <w:r w:rsidRPr="0056432B">
        <w:rPr>
          <w:rFonts w:ascii="Times New Roman" w:eastAsia="Times New Roman" w:hAnsi="Times New Roman"/>
          <w:b/>
          <w:sz w:val="36"/>
          <w:szCs w:val="32"/>
          <w:lang w:eastAsia="ru-RU"/>
        </w:rPr>
        <w:t>Сведения о семьях воспитанников</w:t>
      </w:r>
    </w:p>
    <w:p w:rsidR="007F0CF9" w:rsidRDefault="0056432B" w:rsidP="00732116">
      <w:pPr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="007F0CF9">
        <w:rPr>
          <w:rFonts w:ascii="Times New Roman" w:eastAsia="Times New Roman" w:hAnsi="Times New Roman"/>
          <w:sz w:val="32"/>
          <w:szCs w:val="32"/>
          <w:lang w:eastAsia="ru-RU"/>
        </w:rPr>
        <w:t>едагоги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старшей группы №2 «Умка» строят свою работу по воспитанию и обучению детей в тесном  контакте с семьей. Педагогами группы  изучается контингент родителей, социальный и образовательный статус членов семей воспитанников</w:t>
      </w:r>
    </w:p>
    <w:p w:rsidR="0056432B" w:rsidRPr="00C91371" w:rsidRDefault="0056432B" w:rsidP="0056432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Приложение №1 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«Особенности контингента группы, «Социальный паспорт семей воспитанников»</w:t>
      </w:r>
    </w:p>
    <w:p w:rsidR="0056432B" w:rsidRPr="00732116" w:rsidRDefault="0056432B" w:rsidP="00732116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32116" w:rsidRPr="00732116" w:rsidRDefault="00732116" w:rsidP="00732116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7" w:name="_Toc23847089"/>
      <w:r w:rsidRPr="00732116">
        <w:rPr>
          <w:bCs w:val="0"/>
          <w:sz w:val="32"/>
          <w:szCs w:val="32"/>
        </w:rPr>
        <w:t>Возрастные особенности детей 5-6 лет</w:t>
      </w:r>
      <w:bookmarkEnd w:id="7"/>
    </w:p>
    <w:p w:rsidR="00E15C26" w:rsidRPr="00C91371" w:rsidRDefault="00E15C26" w:rsidP="00C91371">
      <w:pPr>
        <w:spacing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      На любой возрастной ступени ребенок приобретает не только общие для всех детей черты характера, но и свои собственные, индивидуальные особенности психики и поведения. Быть социализированным - это значит не только быть "таким, как все", владеть всем, чем владеют другие, но и быть неповторимой индивидуальностью с собственными вкусами, интересами и способностями.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Физическое развитие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Продолжается процесс окостенения скелета ребенка. Дошкольник более совершенно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овладевает различными видами </w:t>
      </w:r>
      <w:r w:rsidRPr="00C91371">
        <w:rPr>
          <w:rFonts w:ascii="Times New Roman" w:eastAsia="Times New Roman" w:hAnsi="Times New Roman"/>
          <w:i/>
          <w:sz w:val="32"/>
          <w:szCs w:val="32"/>
          <w:lang w:eastAsia="ru-RU"/>
        </w:rPr>
        <w:t>движений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. Тело приобретает заметную устойчивость. Дети к 6 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с 5 до 6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6 годам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– мягкие, плавные).</w:t>
      </w:r>
    </w:p>
    <w:p w:rsidR="00E15C26" w:rsidRPr="00C91371" w:rsidRDefault="00E15C26" w:rsidP="00C91371">
      <w:pPr>
        <w:tabs>
          <w:tab w:val="left" w:pos="9639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 xml:space="preserve">К 6 годам совершенствуется развитие мелкой </w:t>
      </w:r>
      <w:r w:rsidRPr="00C91371">
        <w:rPr>
          <w:rFonts w:ascii="Times New Roman" w:hAnsi="Times New Roman"/>
          <w:i/>
          <w:sz w:val="32"/>
          <w:szCs w:val="32"/>
        </w:rPr>
        <w:t>моторики</w:t>
      </w:r>
      <w:r w:rsidRPr="00C91371">
        <w:rPr>
          <w:rFonts w:ascii="Times New Roman" w:hAnsi="Times New Roman"/>
          <w:sz w:val="32"/>
          <w:szCs w:val="32"/>
        </w:rPr>
        <w:t xml:space="preserve"> пальцев рук. Некоторые дети могут продеть шнурок в ботинок и завязать бантиком. В старшем возрасте продолжают совершенствоваться </w:t>
      </w:r>
      <w:r w:rsidRPr="00C91371">
        <w:rPr>
          <w:rFonts w:ascii="Times New Roman" w:hAnsi="Times New Roman"/>
          <w:i/>
          <w:color w:val="000000"/>
          <w:sz w:val="32"/>
          <w:szCs w:val="32"/>
        </w:rPr>
        <w:t>культурно-гигиенические навыки</w:t>
      </w:r>
      <w:r w:rsidRPr="00C91371">
        <w:rPr>
          <w:rFonts w:ascii="Times New Roman" w:hAnsi="Times New Roman"/>
          <w:sz w:val="32"/>
          <w:szCs w:val="32"/>
        </w:rPr>
        <w:t>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</w:t>
      </w:r>
    </w:p>
    <w:p w:rsidR="00E15C26" w:rsidRPr="00C91371" w:rsidRDefault="00E15C26" w:rsidP="00C91371">
      <w:pPr>
        <w:tabs>
          <w:tab w:val="left" w:pos="9639"/>
        </w:tabs>
        <w:spacing w:after="0" w:line="240" w:lineRule="auto"/>
        <w:ind w:right="142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  <w:r w:rsidRPr="00C91371">
        <w:rPr>
          <w:rFonts w:ascii="Times New Roman" w:hAnsi="Times New Roman"/>
          <w:b/>
          <w:i/>
          <w:sz w:val="32"/>
          <w:szCs w:val="32"/>
        </w:rPr>
        <w:t>Речевое развитие</w:t>
      </w:r>
    </w:p>
    <w:p w:rsidR="00E15C26" w:rsidRPr="00C91371" w:rsidRDefault="00E15C26" w:rsidP="00C91371">
      <w:pPr>
        <w:tabs>
          <w:tab w:val="left" w:pos="9639"/>
        </w:tabs>
        <w:spacing w:after="0" w:line="240" w:lineRule="auto"/>
        <w:ind w:right="142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i/>
          <w:sz w:val="32"/>
          <w:szCs w:val="32"/>
        </w:rPr>
        <w:t>Общение</w:t>
      </w:r>
      <w:r w:rsidRPr="00C91371">
        <w:rPr>
          <w:rFonts w:ascii="Times New Roman" w:hAnsi="Times New Roman"/>
          <w:sz w:val="32"/>
          <w:szCs w:val="32"/>
        </w:rPr>
        <w:t xml:space="preserve"> 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 </w:t>
      </w:r>
    </w:p>
    <w:p w:rsidR="00E15C26" w:rsidRPr="00C91371" w:rsidRDefault="00E15C26" w:rsidP="00C91371">
      <w:pPr>
        <w:tabs>
          <w:tab w:val="left" w:pos="9639"/>
        </w:tabs>
        <w:spacing w:after="0" w:line="240" w:lineRule="auto"/>
        <w:ind w:right="142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 xml:space="preserve">Продолжает совершенствоваться </w:t>
      </w:r>
      <w:r w:rsidRPr="00C91371">
        <w:rPr>
          <w:rFonts w:ascii="Times New Roman" w:hAnsi="Times New Roman"/>
          <w:i/>
          <w:sz w:val="32"/>
          <w:szCs w:val="32"/>
        </w:rPr>
        <w:t>речь,</w:t>
      </w:r>
      <w:r w:rsidRPr="00C91371">
        <w:rPr>
          <w:rFonts w:ascii="Times New Roman" w:hAnsi="Times New Roman"/>
          <w:sz w:val="32"/>
          <w:szCs w:val="32"/>
        </w:rPr>
        <w:t xml:space="preserve"> в том числе ее звуковая сторона. Дети могут правильно воспроизводить шипящие, свистящие и  сонорные  звуки. Развивается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все части речи, активно занимаются словотворчеством. Богаче становится  лексика: активно используются синонимы и антонимы. Развивается связная речь: дети могут пересказывать, рассказывать по картинке, передавая не только главное, но и детали.</w:t>
      </w:r>
    </w:p>
    <w:p w:rsidR="00E15C26" w:rsidRPr="00C91371" w:rsidRDefault="00E15C26" w:rsidP="00C91371">
      <w:pPr>
        <w:tabs>
          <w:tab w:val="left" w:pos="9639"/>
        </w:tabs>
        <w:spacing w:after="0" w:line="240" w:lineRule="auto"/>
        <w:ind w:right="142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  <w:r w:rsidRPr="00C91371">
        <w:rPr>
          <w:rFonts w:ascii="Times New Roman" w:hAnsi="Times New Roman"/>
          <w:b/>
          <w:i/>
          <w:sz w:val="32"/>
          <w:szCs w:val="32"/>
        </w:rPr>
        <w:t>Познавательное развитие</w:t>
      </w:r>
    </w:p>
    <w:p w:rsidR="00E15C26" w:rsidRPr="00C91371" w:rsidRDefault="00E15C26" w:rsidP="00C91371">
      <w:pPr>
        <w:tabs>
          <w:tab w:val="left" w:pos="9639"/>
        </w:tabs>
        <w:spacing w:after="0" w:line="240" w:lineRule="auto"/>
        <w:ind w:right="142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 xml:space="preserve">В </w:t>
      </w:r>
      <w:r w:rsidRPr="00C91371">
        <w:rPr>
          <w:rFonts w:ascii="Times New Roman" w:hAnsi="Times New Roman"/>
          <w:i/>
          <w:sz w:val="32"/>
          <w:szCs w:val="32"/>
        </w:rPr>
        <w:t>познавательной деятельности</w:t>
      </w:r>
      <w:r w:rsidRPr="00C91371">
        <w:rPr>
          <w:rFonts w:ascii="Times New Roman" w:hAnsi="Times New Roman"/>
          <w:sz w:val="32"/>
          <w:szCs w:val="32"/>
        </w:rPr>
        <w:t xml:space="preserve"> 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К 6-ти годам дети легко выстраивают в ряд – по возрастанию или убыванию –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возраст творческого воображения. Дети самостоятельно могут сочинить оригинальные правдоподобные истории. Наблюдается переход от непроизвольного к произвольному вниманию.</w:t>
      </w:r>
    </w:p>
    <w:p w:rsidR="00E15C26" w:rsidRPr="00C91371" w:rsidRDefault="00E15C26" w:rsidP="00C91371">
      <w:pPr>
        <w:tabs>
          <w:tab w:val="left" w:pos="9639"/>
        </w:tabs>
        <w:spacing w:after="0" w:line="240" w:lineRule="auto"/>
        <w:ind w:right="141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i/>
          <w:sz w:val="32"/>
          <w:szCs w:val="32"/>
        </w:rPr>
        <w:t xml:space="preserve">Конструирование </w:t>
      </w:r>
      <w:r w:rsidRPr="00C91371">
        <w:rPr>
          <w:rFonts w:ascii="Times New Roman" w:hAnsi="Times New Roman"/>
          <w:sz w:val="32"/>
          <w:szCs w:val="32"/>
        </w:rPr>
        <w:t>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 (2,4,6 сгибов);  из природного материала.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  <w:r w:rsidRPr="00C91371">
        <w:rPr>
          <w:rFonts w:ascii="Times New Roman" w:hAnsi="Times New Roman"/>
          <w:b/>
          <w:i/>
          <w:sz w:val="32"/>
          <w:szCs w:val="32"/>
        </w:rPr>
        <w:t>Социально-коммуникативное развитие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>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 на основе взаимных симпатий. 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чувств). Ярко проявляет интерес к игре.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i/>
          <w:sz w:val="32"/>
          <w:szCs w:val="32"/>
        </w:rPr>
        <w:t xml:space="preserve">В игровой деятельности </w:t>
      </w:r>
      <w:r w:rsidRPr="00C91371">
        <w:rPr>
          <w:rFonts w:ascii="Times New Roman" w:hAnsi="Times New Roman"/>
          <w:sz w:val="32"/>
          <w:szCs w:val="32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В игре дети часто пытаются контролировать друг друга - указывают, как должен вести себя тот или иной персонаж.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 xml:space="preserve">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 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i/>
          <w:sz w:val="32"/>
          <w:szCs w:val="32"/>
        </w:rPr>
        <w:t>В трудовой деятельности</w:t>
      </w:r>
      <w:r w:rsidRPr="00C91371">
        <w:rPr>
          <w:rFonts w:ascii="Times New Roman" w:hAnsi="Times New Roman"/>
          <w:sz w:val="32"/>
          <w:szCs w:val="32"/>
        </w:rPr>
        <w:t>освоенные ранее виды детского труда выполняются качественно, быстро, осознанно. Активно развиваются планирование и самооценивание трудовой деятельности.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  <w:r w:rsidRPr="00C91371">
        <w:rPr>
          <w:rFonts w:ascii="Times New Roman" w:hAnsi="Times New Roman"/>
          <w:b/>
          <w:i/>
          <w:sz w:val="32"/>
          <w:szCs w:val="32"/>
        </w:rPr>
        <w:t>Художественно-эстетическое развитие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В  </w:t>
      </w:r>
      <w:r w:rsidRPr="00C91371">
        <w:rPr>
          <w:rFonts w:ascii="Times New Roman" w:eastAsia="Times New Roman" w:hAnsi="Times New Roman"/>
          <w:i/>
          <w:sz w:val="32"/>
          <w:szCs w:val="32"/>
          <w:lang w:eastAsia="ru-RU"/>
        </w:rPr>
        <w:t>изобразительной деятельности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 5-6 летний ребенок свободно может изображать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 xml:space="preserve">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– это возраст активного </w:t>
      </w:r>
      <w:r w:rsidRPr="00C91371">
        <w:rPr>
          <w:rFonts w:ascii="Times New Roman" w:hAnsi="Times New Roman"/>
          <w:i/>
          <w:sz w:val="32"/>
          <w:szCs w:val="32"/>
        </w:rPr>
        <w:t>рисовани</w:t>
      </w:r>
      <w:r w:rsidRPr="00C91371">
        <w:rPr>
          <w:rFonts w:ascii="Times New Roman" w:hAnsi="Times New Roman"/>
          <w:sz w:val="32"/>
          <w:szCs w:val="32"/>
        </w:rPr>
        <w:t xml:space="preserve">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 детей отличаются оригинальностью, креативностью. В </w:t>
      </w:r>
      <w:r w:rsidRPr="00C91371">
        <w:rPr>
          <w:rFonts w:ascii="Times New Roman" w:hAnsi="Times New Roman"/>
          <w:i/>
          <w:sz w:val="32"/>
          <w:szCs w:val="32"/>
        </w:rPr>
        <w:t>лепке</w:t>
      </w:r>
      <w:r w:rsidRPr="00C91371">
        <w:rPr>
          <w:rFonts w:ascii="Times New Roman" w:hAnsi="Times New Roman"/>
          <w:sz w:val="32"/>
          <w:szCs w:val="32"/>
        </w:rPr>
        <w:t xml:space="preserve"> 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:rsidR="00E15C26" w:rsidRPr="00C91371" w:rsidRDefault="00E15C26" w:rsidP="00C91371">
      <w:pPr>
        <w:spacing w:after="0" w:line="240" w:lineRule="auto"/>
        <w:ind w:right="141"/>
        <w:contextualSpacing/>
        <w:jc w:val="both"/>
        <w:rPr>
          <w:rFonts w:ascii="Times New Roman" w:hAnsi="Times New Roman"/>
          <w:sz w:val="32"/>
          <w:szCs w:val="32"/>
        </w:rPr>
      </w:pPr>
      <w:r w:rsidRPr="00C91371">
        <w:rPr>
          <w:rFonts w:ascii="Times New Roman" w:hAnsi="Times New Roman"/>
          <w:sz w:val="32"/>
          <w:szCs w:val="32"/>
        </w:rPr>
        <w:t xml:space="preserve">Старших дошкольников отличает яркая эмоциональная реакция на </w:t>
      </w:r>
      <w:r w:rsidRPr="00C91371">
        <w:rPr>
          <w:rFonts w:ascii="Times New Roman" w:hAnsi="Times New Roman"/>
          <w:i/>
          <w:sz w:val="32"/>
          <w:szCs w:val="32"/>
        </w:rPr>
        <w:t>музыку</w:t>
      </w:r>
      <w:r w:rsidRPr="00C91371">
        <w:rPr>
          <w:rFonts w:ascii="Times New Roman" w:hAnsi="Times New Roman"/>
          <w:sz w:val="32"/>
          <w:szCs w:val="32"/>
        </w:rPr>
        <w:t>. 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E15C26" w:rsidRPr="00E15C26" w:rsidRDefault="00E15C26" w:rsidP="00E15C26">
      <w:pPr>
        <w:spacing w:line="30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5C26" w:rsidRPr="00C91371" w:rsidRDefault="00E15C26" w:rsidP="00C91371">
      <w:pPr>
        <w:widowControl w:val="0"/>
        <w:tabs>
          <w:tab w:val="left" w:pos="2378"/>
          <w:tab w:val="left" w:pos="5083"/>
          <w:tab w:val="left" w:pos="7055"/>
          <w:tab w:val="left" w:pos="8363"/>
        </w:tabs>
        <w:autoSpaceDE w:val="0"/>
        <w:autoSpaceDN w:val="0"/>
        <w:adjustRightInd w:val="0"/>
        <w:spacing w:after="0" w:line="240" w:lineRule="auto"/>
        <w:ind w:right="141" w:firstLine="568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Территориальные особенности реализации Программы (национально-культурные, демографические, климатические)</w:t>
      </w:r>
    </w:p>
    <w:p w:rsidR="00E15C26" w:rsidRPr="00C91371" w:rsidRDefault="00E15C26" w:rsidP="00C91371">
      <w:pPr>
        <w:shd w:val="clear" w:color="auto" w:fill="FFFFFF"/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МБДОУ «Детский сад №37» расположен в Алтайском крае, г.Рубцовске.  Город расположен в </w:t>
      </w:r>
      <w:r w:rsidRPr="00C91371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юго-западной части Алтайского края, 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Алейской степи  (Предалтайская равнина), на левом берегу реки </w:t>
      </w:r>
      <w:hyperlink r:id="rId11" w:tooltip="Алей (река)" w:history="1">
        <w:r w:rsidRPr="00C91371">
          <w:rPr>
            <w:rFonts w:ascii="Times New Roman" w:eastAsia="Times New Roman" w:hAnsi="Times New Roman"/>
            <w:sz w:val="32"/>
            <w:szCs w:val="32"/>
            <w:lang w:eastAsia="ru-RU"/>
          </w:rPr>
          <w:t>Алей</w:t>
        </w:r>
      </w:hyperlink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 (приток </w:t>
      </w:r>
      <w:hyperlink r:id="rId12" w:tooltip="Обь (река)" w:history="1">
        <w:r w:rsidRPr="00C91371">
          <w:rPr>
            <w:rFonts w:ascii="Times New Roman" w:eastAsia="Times New Roman" w:hAnsi="Times New Roman"/>
            <w:sz w:val="32"/>
            <w:szCs w:val="32"/>
            <w:lang w:eastAsia="ru-RU"/>
          </w:rPr>
          <w:t>Оби</w:t>
        </w:r>
      </w:hyperlink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), в 290 км от </w:t>
      </w:r>
      <w:hyperlink r:id="rId13" w:tooltip="Барнаул" w:history="1">
        <w:r w:rsidRPr="00C91371">
          <w:rPr>
            <w:rFonts w:ascii="Times New Roman" w:eastAsia="Times New Roman" w:hAnsi="Times New Roman"/>
            <w:sz w:val="32"/>
            <w:szCs w:val="32"/>
            <w:lang w:eastAsia="ru-RU"/>
          </w:rPr>
          <w:t>Барнаула</w:t>
        </w:r>
      </w:hyperlink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. Рубцовск находится недалеко от границы с </w:t>
      </w:r>
      <w:hyperlink r:id="rId14" w:tooltip="Казахстан" w:history="1">
        <w:r w:rsidRPr="00C91371">
          <w:rPr>
            <w:rFonts w:ascii="Times New Roman" w:eastAsia="Times New Roman" w:hAnsi="Times New Roman"/>
            <w:sz w:val="32"/>
            <w:szCs w:val="32"/>
            <w:lang w:eastAsia="ru-RU"/>
          </w:rPr>
          <w:t>Казахстаном</w:t>
        </w:r>
      </w:hyperlink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 (40 км), однако не носит статус пограничного города. Ближайший крупный город —</w:t>
      </w:r>
      <w:hyperlink r:id="rId15" w:tooltip="Семипалатинск" w:history="1">
        <w:r w:rsidRPr="00C91371">
          <w:rPr>
            <w:rFonts w:ascii="Times New Roman" w:eastAsia="Times New Roman" w:hAnsi="Times New Roman"/>
            <w:sz w:val="32"/>
            <w:szCs w:val="32"/>
            <w:lang w:eastAsia="ru-RU"/>
          </w:rPr>
          <w:t>Семипалатинск</w:t>
        </w:r>
      </w:hyperlink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Pr="00C91371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Территория – 100 кв. км, численность населения 146 тыс. человек. Это третий по численности населенный пункт края после Барнаула и Бийска.</w:t>
      </w:r>
    </w:p>
    <w:p w:rsidR="00E15C26" w:rsidRPr="00C91371" w:rsidRDefault="00E15C26" w:rsidP="00C91371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Своеобразие географического положения г. Рубцовска, как и всего Алтайского края, удаленность от океанов и открытость территории с юга, запада и севера определяют особенности климата. Климат формируется под влиянием поступающего континентального воздуха Средней Азии, трансформирующегося через Казахстан воздуха Атлантики, а с севера – свободно проникающих арктических масс. Рубцовск располагается в зоне резко континентального сухого климата. Отличается он жарким и коротким летом, холодной малоснежной зимой с сильными ветрами и метелями.</w:t>
      </w:r>
    </w:p>
    <w:p w:rsidR="00E15C26" w:rsidRPr="00C91371" w:rsidRDefault="00E15C26" w:rsidP="00C91371">
      <w:pPr>
        <w:shd w:val="clear" w:color="auto" w:fill="FFFFFF"/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Добываются </w:t>
      </w:r>
      <w:hyperlink r:id="rId16" w:tooltip="Песок" w:history="1">
        <w:r w:rsidRPr="00C91371">
          <w:rPr>
            <w:rFonts w:ascii="Times New Roman" w:eastAsia="Times New Roman" w:hAnsi="Times New Roman"/>
            <w:sz w:val="32"/>
            <w:szCs w:val="32"/>
            <w:lang w:eastAsia="ru-RU"/>
          </w:rPr>
          <w:t>песок</w:t>
        </w:r>
      </w:hyperlink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, </w:t>
      </w:r>
      <w:hyperlink r:id="rId17" w:tooltip="Гравий" w:history="1">
        <w:r w:rsidRPr="00C91371">
          <w:rPr>
            <w:rFonts w:ascii="Times New Roman" w:eastAsia="Times New Roman" w:hAnsi="Times New Roman"/>
            <w:sz w:val="32"/>
            <w:szCs w:val="32"/>
            <w:lang w:eastAsia="ru-RU"/>
          </w:rPr>
          <w:t>гравий</w:t>
        </w:r>
      </w:hyperlink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, </w:t>
      </w:r>
      <w:hyperlink r:id="rId18" w:tooltip="Щебень" w:history="1">
        <w:r w:rsidRPr="00C91371">
          <w:rPr>
            <w:rFonts w:ascii="Times New Roman" w:eastAsia="Times New Roman" w:hAnsi="Times New Roman"/>
            <w:sz w:val="32"/>
            <w:szCs w:val="32"/>
            <w:lang w:eastAsia="ru-RU"/>
          </w:rPr>
          <w:t>щебень</w:t>
        </w:r>
      </w:hyperlink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, </w:t>
      </w:r>
      <w:hyperlink r:id="rId19" w:tooltip="Полиметаллические руды" w:history="1">
        <w:r w:rsidRPr="00C91371">
          <w:rPr>
            <w:rFonts w:ascii="Times New Roman" w:eastAsia="Times New Roman" w:hAnsi="Times New Roman"/>
            <w:sz w:val="32"/>
            <w:szCs w:val="32"/>
            <w:lang w:eastAsia="ru-RU"/>
          </w:rPr>
          <w:t>полиметаллические руды</w:t>
        </w:r>
      </w:hyperlink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. В окрестностях Рубцовска степь распахана. Выращиваются зерновые, бахчевые и технические культуры. Поля разделяются лесополосами.</w:t>
      </w:r>
    </w:p>
    <w:p w:rsidR="00E15C26" w:rsidRPr="00C91371" w:rsidRDefault="00E15C26" w:rsidP="00C913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Водные ресурсы Рубцовского района представлены реками Алей, Склюиха, Кизиха, Устянка. Большую роль в микроклимате степи играют озера: Большие Ракиты, Горькое, Соленое, Коростелевское, Вылково, Среднее. </w:t>
      </w:r>
    </w:p>
    <w:p w:rsidR="00E15C26" w:rsidRPr="00C91371" w:rsidRDefault="00E15C26" w:rsidP="00C913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Лесополосы и пойма реки - забока - красочны и обильны растительностью: деревьями, кустарником, травами. Там растут смородина, черемуха, калина, боярышник, ива, а также береза, осина, тополь, клен, желтая акация, степное разнотравье. </w:t>
      </w:r>
    </w:p>
    <w:p w:rsidR="00E15C26" w:rsidRPr="00C91371" w:rsidRDefault="00E15C26" w:rsidP="00C913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Главную гордость района составляет сосновый бор, расположенный на территории Ракитовского лесхоза. </w:t>
      </w:r>
    </w:p>
    <w:p w:rsidR="00E15C26" w:rsidRPr="00C91371" w:rsidRDefault="00E15C26" w:rsidP="00C913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Состав животного мира окрестностей Рубцовска обусловлен условиями обитания в степных, безлесных пространствах, в поймах реки и на озерах. Среди представителей равнинных степей встречаются суслик, полевки, степная пищуха. В степи, особенно там, где есть кустарники, много птиц: полевые жаворонки, грачи, серые вороны, сороки, перепела.Многочислен отряд воробьиных - ласточки, жаворонки, трясогузки, скворцы и др. У водоемов обитают водные и околоводные птицы. В зарослях камыша на озерах и старицах каждую весну гнездятся утка, чирок-свистунок, чайка. Из животных встречается ондатра, имеющая прочный и красивый мех.</w:t>
      </w:r>
    </w:p>
    <w:p w:rsidR="00E15C26" w:rsidRPr="00C91371" w:rsidRDefault="00E15C26" w:rsidP="00C913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Животный мир лесных угодий района представлен копытными (лось, косуля), в сосновых лесах обитает белка, есть лисица, хорь, заяц-русак, барсук. Из пресмыкающихся водятся ящерица обыкновенная, травяная лягушка. </w:t>
      </w:r>
    </w:p>
    <w:p w:rsidR="00E15C26" w:rsidRPr="00C91371" w:rsidRDefault="00E15C26" w:rsidP="00C913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Основными видами в реке являются карась, лещ, плотва, окунь, щука, язь, пескарь, гольян, налим, ерш.</w:t>
      </w:r>
    </w:p>
    <w:p w:rsidR="00E15C26" w:rsidRPr="00C91371" w:rsidRDefault="00E15C26" w:rsidP="00C91371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Экологическая обстановка, складывающаяся на территории Рубцовска и его пригородов, в значительной мере определяется состоянием водных ресурсов р. Алей и его мелких притоков. В настоящее время эти водные объекты испытывают значительную антропогенную нагрузку.</w:t>
      </w:r>
    </w:p>
    <w:p w:rsidR="00E15C26" w:rsidRPr="00C91371" w:rsidRDefault="00E15C26" w:rsidP="00C91371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Ухудшение экологической ситуации, условий жизни и трудовой деятельности населения города влияет на состояние здоровья горожан, состав и динамику преобладающих болезней. Интенсивность загрязнения приземного слоя воздуха влияет на высокую степень заболеваемости туберкулезом. В качестве основных причин роста заболеваемости туберкулезом в городе называют: низкий уровень иммунной системы населения, что во многом связано с воздействием взрывов на Семипалатинском полигоне; неудовлетворительное санитарное состояние города и др. </w:t>
      </w:r>
    </w:p>
    <w:p w:rsidR="00E15C26" w:rsidRPr="00C91371" w:rsidRDefault="00E15C26" w:rsidP="00C91371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 xml:space="preserve">В ходе реализации образовательного процесса педагоги группы учитывают </w:t>
      </w:r>
      <w:r w:rsidRPr="00C91371">
        <w:rPr>
          <w:rFonts w:ascii="Times New Roman" w:eastAsia="Times New Roman" w:hAnsi="Times New Roman"/>
          <w:b/>
          <w:sz w:val="32"/>
          <w:szCs w:val="32"/>
          <w:lang w:eastAsia="ru-RU"/>
        </w:rPr>
        <w:t>региональный компонент</w:t>
      </w: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, ярко выраженный в ходе самостоятельной и непосредственной образовательной деятельности с воспитанниками. Мы знакомим детей с родным городом, улицами, на которых они живут, с достопримечательностями, важнейшими промышленными, культурными и социальными объектами, известными людьми, воинами героями нашего города. Наблюдаем за сезонными изменениями, происходящими в нашем городе, изучаем историю, животный и растительный мир. Воспитываем бережное отношение к родному городу. Его жителям и природе.</w:t>
      </w:r>
    </w:p>
    <w:p w:rsidR="00E15C26" w:rsidRPr="00C91371" w:rsidRDefault="00E15C26" w:rsidP="00C91371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91371">
        <w:rPr>
          <w:rFonts w:ascii="Times New Roman" w:eastAsia="Times New Roman" w:hAnsi="Times New Roman"/>
          <w:sz w:val="32"/>
          <w:szCs w:val="32"/>
          <w:lang w:eastAsia="ru-RU"/>
        </w:rPr>
        <w:t>Региональный и климатический компоненты имеют место в комплексно-тематическом плане работы с детьми.</w:t>
      </w:r>
    </w:p>
    <w:p w:rsidR="00E15C26" w:rsidRPr="00E15C26" w:rsidRDefault="00E15C26" w:rsidP="00E15C26">
      <w:pPr>
        <w:spacing w:line="30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5C26" w:rsidRPr="0056432B" w:rsidRDefault="00732116" w:rsidP="0056432B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8" w:name="_Toc23847090"/>
      <w:r w:rsidRPr="0056432B">
        <w:rPr>
          <w:bCs w:val="0"/>
          <w:sz w:val="32"/>
          <w:szCs w:val="32"/>
        </w:rPr>
        <w:t>Возрастные и индивидуальные особенности воспитанников</w:t>
      </w:r>
      <w:bookmarkEnd w:id="8"/>
    </w:p>
    <w:p w:rsidR="00732116" w:rsidRDefault="00732116" w:rsidP="00E15C26">
      <w:pPr>
        <w:spacing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Старшую группу </w:t>
      </w:r>
      <w:r w:rsidR="00BE4581">
        <w:rPr>
          <w:rFonts w:ascii="Times New Roman" w:eastAsia="Times New Roman" w:hAnsi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2 «Умка» Общеразвивающей направленности МБДОУ «Детский сад </w:t>
      </w:r>
      <w:r w:rsidR="00BE4581">
        <w:rPr>
          <w:rFonts w:ascii="Times New Roman" w:eastAsia="Times New Roman" w:hAnsi="Times New Roman"/>
          <w:sz w:val="32"/>
          <w:szCs w:val="32"/>
          <w:lang w:eastAsia="ru-RU"/>
        </w:rPr>
        <w:t>№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37 «Веснянка»</w:t>
      </w:r>
      <w:r w:rsidR="00BE4581">
        <w:rPr>
          <w:rFonts w:ascii="Times New Roman" w:eastAsia="Times New Roman" w:hAnsi="Times New Roman"/>
          <w:sz w:val="32"/>
          <w:szCs w:val="32"/>
          <w:lang w:eastAsia="ru-RU"/>
        </w:rPr>
        <w:t xml:space="preserve"> посещают:</w:t>
      </w:r>
    </w:p>
    <w:p w:rsidR="00BE4581" w:rsidRDefault="00BE4581" w:rsidP="00E15C26">
      <w:pPr>
        <w:spacing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27 воспитанников в возрасте 5-6 лет. Из них -    девочек,     мальчиков.</w:t>
      </w:r>
    </w:p>
    <w:p w:rsidR="00BE4581" w:rsidRDefault="00BE4581" w:rsidP="00E15C26">
      <w:pPr>
        <w:spacing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E4581" w:rsidRDefault="00BE4581" w:rsidP="00E15C26">
      <w:pPr>
        <w:spacing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Анализ показателей состояния здоровья воспитанников старшей группы №2 «Умка»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0"/>
        <w:gridCol w:w="863"/>
        <w:gridCol w:w="845"/>
        <w:gridCol w:w="833"/>
        <w:gridCol w:w="2148"/>
        <w:gridCol w:w="1171"/>
        <w:gridCol w:w="2238"/>
      </w:tblGrid>
      <w:tr w:rsidR="00BE4581" w:rsidRPr="00BE4581" w:rsidTr="00ED63C2">
        <w:tc>
          <w:tcPr>
            <w:tcW w:w="1407" w:type="dxa"/>
            <w:vMerge w:val="restart"/>
          </w:tcPr>
          <w:p w:rsidR="00BE4581" w:rsidRPr="00BE4581" w:rsidRDefault="00BE4581" w:rsidP="00E15C26">
            <w:pPr>
              <w:spacing w:line="300" w:lineRule="auto"/>
              <w:contextualSpacing/>
              <w:jc w:val="both"/>
              <w:rPr>
                <w:b/>
                <w:sz w:val="28"/>
                <w:szCs w:val="32"/>
                <w:lang w:eastAsia="ru-RU"/>
              </w:rPr>
            </w:pPr>
            <w:r w:rsidRPr="00BE4581">
              <w:rPr>
                <w:b/>
                <w:sz w:val="28"/>
                <w:szCs w:val="32"/>
                <w:lang w:eastAsia="ru-RU"/>
              </w:rPr>
              <w:t>Число часто болеющих детей</w:t>
            </w:r>
          </w:p>
        </w:tc>
        <w:tc>
          <w:tcPr>
            <w:tcW w:w="4223" w:type="dxa"/>
            <w:gridSpan w:val="3"/>
          </w:tcPr>
          <w:p w:rsidR="00BE4581" w:rsidRPr="00BE4581" w:rsidRDefault="00BE4581" w:rsidP="00E15C26">
            <w:pPr>
              <w:spacing w:line="300" w:lineRule="auto"/>
              <w:contextualSpacing/>
              <w:jc w:val="both"/>
              <w:rPr>
                <w:b/>
                <w:sz w:val="28"/>
                <w:szCs w:val="32"/>
                <w:lang w:eastAsia="ru-RU"/>
              </w:rPr>
            </w:pPr>
            <w:r w:rsidRPr="00BE4581">
              <w:rPr>
                <w:b/>
                <w:sz w:val="28"/>
                <w:szCs w:val="32"/>
                <w:lang w:eastAsia="ru-RU"/>
              </w:rPr>
              <w:t>Дети по группам здоровья</w:t>
            </w:r>
          </w:p>
        </w:tc>
        <w:tc>
          <w:tcPr>
            <w:tcW w:w="1408" w:type="dxa"/>
            <w:vMerge w:val="restart"/>
          </w:tcPr>
          <w:p w:rsidR="00BE4581" w:rsidRPr="00BE4581" w:rsidRDefault="00BE4581" w:rsidP="00E15C26">
            <w:pPr>
              <w:spacing w:line="300" w:lineRule="auto"/>
              <w:contextualSpacing/>
              <w:jc w:val="both"/>
              <w:rPr>
                <w:b/>
                <w:sz w:val="28"/>
                <w:szCs w:val="32"/>
                <w:lang w:eastAsia="ru-RU"/>
              </w:rPr>
            </w:pPr>
            <w:r w:rsidRPr="00BE4581">
              <w:rPr>
                <w:b/>
                <w:sz w:val="28"/>
                <w:szCs w:val="32"/>
                <w:lang w:eastAsia="ru-RU"/>
              </w:rPr>
              <w:t>Число детей с хроническими заболеваниями</w:t>
            </w:r>
          </w:p>
        </w:tc>
        <w:tc>
          <w:tcPr>
            <w:tcW w:w="1408" w:type="dxa"/>
            <w:vMerge w:val="restart"/>
          </w:tcPr>
          <w:p w:rsidR="00BE4581" w:rsidRPr="00BE4581" w:rsidRDefault="00BE4581" w:rsidP="00E15C26">
            <w:pPr>
              <w:spacing w:line="300" w:lineRule="auto"/>
              <w:contextualSpacing/>
              <w:jc w:val="both"/>
              <w:rPr>
                <w:b/>
                <w:sz w:val="28"/>
                <w:szCs w:val="32"/>
                <w:lang w:eastAsia="ru-RU"/>
              </w:rPr>
            </w:pPr>
            <w:r w:rsidRPr="00BE4581">
              <w:rPr>
                <w:b/>
                <w:sz w:val="28"/>
                <w:szCs w:val="32"/>
                <w:lang w:eastAsia="ru-RU"/>
              </w:rPr>
              <w:t>Число детей с ОВЗ</w:t>
            </w:r>
          </w:p>
        </w:tc>
        <w:tc>
          <w:tcPr>
            <w:tcW w:w="1408" w:type="dxa"/>
            <w:vMerge w:val="restart"/>
          </w:tcPr>
          <w:p w:rsidR="00BE4581" w:rsidRPr="00BE4581" w:rsidRDefault="00BE4581" w:rsidP="00E15C26">
            <w:pPr>
              <w:spacing w:line="300" w:lineRule="auto"/>
              <w:contextualSpacing/>
              <w:jc w:val="both"/>
              <w:rPr>
                <w:b/>
                <w:sz w:val="28"/>
                <w:szCs w:val="32"/>
                <w:lang w:eastAsia="ru-RU"/>
              </w:rPr>
            </w:pPr>
            <w:r w:rsidRPr="00BE4581">
              <w:rPr>
                <w:b/>
                <w:sz w:val="28"/>
                <w:szCs w:val="32"/>
                <w:lang w:eastAsia="ru-RU"/>
              </w:rPr>
              <w:t>Число детей нуждающихся в психолого-педагогическом сопровождении</w:t>
            </w:r>
          </w:p>
        </w:tc>
      </w:tr>
      <w:tr w:rsidR="00BE4581" w:rsidTr="00BE4581">
        <w:tc>
          <w:tcPr>
            <w:tcW w:w="1407" w:type="dxa"/>
            <w:vMerge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1407" w:type="dxa"/>
          </w:tcPr>
          <w:p w:rsidR="00BE4581" w:rsidRPr="00BE4581" w:rsidRDefault="00BE4581" w:rsidP="00E15C26">
            <w:pPr>
              <w:spacing w:line="300" w:lineRule="auto"/>
              <w:contextualSpacing/>
              <w:jc w:val="both"/>
              <w:rPr>
                <w:b/>
                <w:sz w:val="28"/>
                <w:szCs w:val="32"/>
                <w:lang w:eastAsia="ru-RU"/>
              </w:rPr>
            </w:pPr>
            <w:r w:rsidRPr="00BE4581">
              <w:rPr>
                <w:b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408" w:type="dxa"/>
          </w:tcPr>
          <w:p w:rsidR="00BE4581" w:rsidRPr="00BE4581" w:rsidRDefault="00BE4581" w:rsidP="00E15C26">
            <w:pPr>
              <w:spacing w:line="300" w:lineRule="auto"/>
              <w:contextualSpacing/>
              <w:jc w:val="both"/>
              <w:rPr>
                <w:b/>
                <w:sz w:val="28"/>
                <w:szCs w:val="32"/>
                <w:lang w:eastAsia="ru-RU"/>
              </w:rPr>
            </w:pPr>
            <w:r w:rsidRPr="00BE4581">
              <w:rPr>
                <w:b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408" w:type="dxa"/>
          </w:tcPr>
          <w:p w:rsidR="00BE4581" w:rsidRPr="00BE4581" w:rsidRDefault="00BE4581" w:rsidP="00E15C26">
            <w:pPr>
              <w:spacing w:line="300" w:lineRule="auto"/>
              <w:contextualSpacing/>
              <w:jc w:val="both"/>
              <w:rPr>
                <w:b/>
                <w:sz w:val="28"/>
                <w:szCs w:val="32"/>
                <w:lang w:eastAsia="ru-RU"/>
              </w:rPr>
            </w:pPr>
            <w:r w:rsidRPr="00BE4581">
              <w:rPr>
                <w:b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408" w:type="dxa"/>
            <w:vMerge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1408" w:type="dxa"/>
            <w:vMerge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1408" w:type="dxa"/>
            <w:vMerge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</w:p>
        </w:tc>
      </w:tr>
      <w:tr w:rsidR="00BE4581" w:rsidTr="00BE4581">
        <w:tc>
          <w:tcPr>
            <w:tcW w:w="1407" w:type="dxa"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407" w:type="dxa"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1408" w:type="dxa"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1408" w:type="dxa"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1408" w:type="dxa"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1408" w:type="dxa"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1408" w:type="dxa"/>
          </w:tcPr>
          <w:p w:rsidR="00BE4581" w:rsidRDefault="00BE4581" w:rsidP="00E15C26">
            <w:pPr>
              <w:spacing w:line="300" w:lineRule="auto"/>
              <w:contextualSpacing/>
              <w:jc w:val="both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00</w:t>
            </w:r>
          </w:p>
        </w:tc>
      </w:tr>
    </w:tbl>
    <w:p w:rsidR="00BE4581" w:rsidRPr="00732116" w:rsidRDefault="00BE4581" w:rsidP="00E15C26">
      <w:pPr>
        <w:spacing w:line="30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5C26" w:rsidRPr="0056432B" w:rsidRDefault="0056432B" w:rsidP="0056432B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9" w:name="_Toc23847091"/>
      <w:r>
        <w:rPr>
          <w:bCs w:val="0"/>
          <w:sz w:val="32"/>
          <w:szCs w:val="32"/>
        </w:rPr>
        <w:t xml:space="preserve">2. </w:t>
      </w:r>
      <w:r w:rsidR="00E15C26" w:rsidRPr="0056432B">
        <w:rPr>
          <w:bCs w:val="0"/>
          <w:sz w:val="32"/>
          <w:szCs w:val="32"/>
        </w:rPr>
        <w:t>Планируемые результаты освоения Рабочей программы</w:t>
      </w:r>
      <w:bookmarkEnd w:id="9"/>
    </w:p>
    <w:p w:rsidR="00E15C26" w:rsidRPr="0056432B" w:rsidRDefault="00E15C26" w:rsidP="0056432B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10" w:name="_Toc23847092"/>
      <w:r w:rsidRPr="0056432B">
        <w:rPr>
          <w:bCs w:val="0"/>
          <w:sz w:val="32"/>
          <w:szCs w:val="32"/>
        </w:rPr>
        <w:t>2.1  Целевые ориентиры</w:t>
      </w:r>
      <w:bookmarkEnd w:id="10"/>
    </w:p>
    <w:p w:rsidR="00E15C26" w:rsidRPr="000E3AAB" w:rsidRDefault="00E15C26" w:rsidP="000E3AAB">
      <w:pPr>
        <w:spacing w:after="0" w:line="240" w:lineRule="auto"/>
        <w:ind w:left="-142" w:firstLine="426"/>
        <w:contextualSpacing/>
        <w:jc w:val="both"/>
        <w:rPr>
          <w:rFonts w:ascii="Times New Roman" w:hAnsi="Times New Roman"/>
          <w:sz w:val="32"/>
          <w:szCs w:val="32"/>
        </w:rPr>
      </w:pPr>
      <w:r w:rsidRPr="000E3AAB">
        <w:rPr>
          <w:rFonts w:ascii="Times New Roman" w:hAnsi="Times New Roman"/>
          <w:sz w:val="32"/>
          <w:szCs w:val="32"/>
        </w:rPr>
        <w:t>Реализация образовательных целей и задач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</w:t>
      </w:r>
    </w:p>
    <w:p w:rsidR="00E15C26" w:rsidRPr="000E3AAB" w:rsidRDefault="00E15C26" w:rsidP="000E3AAB">
      <w:pPr>
        <w:spacing w:before="100" w:beforeAutospacing="1" w:after="100" w:afterAutospacing="1" w:line="240" w:lineRule="auto"/>
        <w:ind w:left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 Владеет в соответствии с возрастом основными движениями. 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Проявляет интерес к участию в подвижных играх и физических упражнениях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Проявляет желание участвовать в играх с элементами соревнования, в играх-эстафетах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Пользуется физкультурным оборудованием вне занятий (в свободное время).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Самостоятельно выполнять доступные возрасту гигиенические процедуры.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Соблюдает элементарные правила поведения во время еды, умывания.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Имеет элементарные представления о здоровом образе жизни, о зависимости здоровья от правильного питания.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Начинает проявлять умение заботиться о своем здоровье.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Использует различные источники информации, способствующие обогащению игры (кино, литература, экскурсии и др.).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Проявляет любознательность, интерес к исследовательской деятельности, экспериментированию, к проектной деятельности.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Проявляет эмоциональное отношение к литературным произведением, выражает свое отношение к конкретному поступку литературного персонажа.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Понимает скрытые мотивы поведения героев произведения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Проявляет чуткость к художественному слову, чувствует ритм и мелодику поэтического текста.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Проявляет эстетические чувства, эмоции, эстетический вкус, эстетическое восприятие, интерес к искусству. 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Распределяет роли до начала игры и строит свое поведение, придерживаясь роли.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сопровождает игровое взаимодействие речью, соответствующей и по содержанию, и интонационно взятой роли.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Может сочинять оригинальные и последовательно разворачивающиеся истории н рассказывать их сверстникам и взрослым.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Использует все части речи, активно занимается словотворчеством, использует синонимы и антонимы.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поддерживать  беседу, высказывает свою точку зрения, согласие или несогласие с ответом товарища.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Проявляет умение работать коллективно, договариваться со сверстниками о том, кто какую часть работы будет выполнять.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Понимает, что надо заботиться о младших, помогать им, защищать тех. кто слабее.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Может сам или с небольшой помощью взрослого оценивать сваи поступки и поступки сверстников.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Соблюдает элементарные общепринятые нормы поведения в детском саду, на улице.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В повседневной жизни сам, без напоминания со стороны взросло пользуется «вежливыми» словами.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Владеет элементарными навыками самообслуживания.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Ориентируется в окружающем пространстве, понимает смысл пространственных отношений (вверху — внизу, впереди — сзади, слева — справа, между, рядом с, около и пр.).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Способен конструировать по собственному замыслу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Способен использовать простые схематичные изображения для решения несложных задач, строить по схеме, решать лабиринтные задачи, 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Способен рассуждать и давать адекватные причинные объяснения, если анализируемые отношения не выходят за пределы его наглядного опыта. 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Может самостоятельно придумать небольшую сказку на заданную тему. 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Умеет самостоятельно находить интересное для себя занятие. 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Знает и называет свое имя и фамилию, имена и отчества родителей. Знает, где работают родители, как важен для общества их труд.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Знает семейные праздники. Имеет постоянные обязанности по дому.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Может рассказать о своем родном городе (поселке, селе), назвать улицу, на которой живет.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Имеет представление о Российской армии, о годах войны, о Дне Победы.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Имеет навыки организованного поведения в детском саду, дома, на улице. Способен принять задачу на запоминание, помнит поручение взрослого, может выучить небольшое стихотворение.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связно, последовательно и выразительно пересказывать небольшие сказки, рассказы.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Способен удерживать в памяти при выполнении каких-либо действий несложное условие.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Способен сосредоточенно действовать в течение 15-25 минут. Проявляет ответственность за выполнение трудовых поручений. Проявляет стремление радовать взрослых хорошими поступками. </w:t>
      </w:r>
    </w:p>
    <w:p w:rsidR="00E15C26" w:rsidRPr="000E3AAB" w:rsidRDefault="00E15C26" w:rsidP="000E3AAB">
      <w:pPr>
        <w:numPr>
          <w:ilvl w:val="0"/>
          <w:numId w:val="51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У ребенка сформированы умения и навыки, необходимые для осуществления различных видов детской деятельности. </w:t>
      </w:r>
    </w:p>
    <w:p w:rsidR="00E15C26" w:rsidRPr="000E3AAB" w:rsidRDefault="00E15C26" w:rsidP="000E3AA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Образовательная область «Физическое развитие»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ходить и бегать легко, ритмично, сохраняя правильную осанку, направление и темп.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лазать по гимнастической стенке (высота 2,5 м) с изменением темпа.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Выполняет упражнения на статическое и динамическое равновесие.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Ходит на лыжах скользящим шагом на расстояние около 2 км; ухаживает за лыжами.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кататься на самокате.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Участвует в упражнениях с элементами спортивных игр: городки, бадминтон, футбол, хоккей.</w:t>
      </w:r>
    </w:p>
    <w:p w:rsidR="00E15C26" w:rsidRPr="000E3AAB" w:rsidRDefault="00E15C26" w:rsidP="000E3AAB">
      <w:pPr>
        <w:numPr>
          <w:ilvl w:val="0"/>
          <w:numId w:val="53"/>
        </w:numPr>
        <w:spacing w:before="100" w:beforeAutospacing="1" w:after="100" w:afterAutospacing="1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Знает о значении для здоровья человека ежедневной утренней гимнастики, закаливания организма, соблюдения режима дня.</w:t>
      </w:r>
    </w:p>
    <w:p w:rsidR="00E15C26" w:rsidRPr="000E3AAB" w:rsidRDefault="00E15C26" w:rsidP="000E3AA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Образовательная область «Социально-коммуникативное развитие»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быстро, аккуратно одеваться и раздеваться, соблюдать порядок в своем шкафу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Имеет  навыки опрятности (замечает непорядок в одежде, устраняет его при небольшой помощи взрослых).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Владеет простейшими навыками поведения во время еды, пользуется вилкой, ножом.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Договаривается с партнерами, во что играть, кто кем будет в игре; подчиняется правилам игры.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разворачивать содержание игры в зависимости от количества играющих детей.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В дидактических играх оценивает свои возможности и без обиды воспринимает проигрыш.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Объясняет правила игры сверстникам.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Имеет в творческом опыте несколько ролей, сыгранных в спектаклях в детском саду и домашнем театре. 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оформлять свой спектакль, используя разнообразные материалы (атрибуты, подручный материал, поделки).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Самостоятельно одевается и раздевается, сушит мокрые вещи, ухаживает за обувью.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Выполняет обязанности дежурного по столовой, правильно сервирует стол. 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Поддерживает порядок в группе и на участке детского сада.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Выполняет поручения по уходу за животными и растениями в уголке природы.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Соблюдает элементарные правила организованного поведения в детском саду.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E15C26" w:rsidRPr="000E3AAB" w:rsidRDefault="00E15C26" w:rsidP="000E3AAB">
      <w:pPr>
        <w:numPr>
          <w:ilvl w:val="0"/>
          <w:numId w:val="52"/>
        </w:numPr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Различает проезжую часть, тротуар, подземный пешеходный переход, пешеходный переход «Зебра».</w:t>
      </w:r>
    </w:p>
    <w:p w:rsidR="00E15C26" w:rsidRPr="000E3AAB" w:rsidRDefault="00E15C26" w:rsidP="000E3AAB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E15C26" w:rsidRPr="000E3AAB" w:rsidRDefault="00E15C26" w:rsidP="000E3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Образовательная область «Познавательное развитие»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Развитие элементарных математических представлений. Считает (отсчитывает) в пределах 10.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Уравнивает неравные группы предметов двумя способами (удаление и добавление единицы).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Размещает предметы различной величины (до 7-10) в порядке возрастания, убывания их длины, ширины, высоты, толщины.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Выражает словами местонахождение предмета по отношению к себе, другим предметам.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Называет утро, день, вечер, ночь; имеет представление о смене частей суток.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Называет текущий день недели.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Различает и называет виды транспорта, предметы, облегчающие труд человека в быту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Классифицирует предметы, определяет материалы, из которых они сделаны. 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Знает название родного города (поселка), страны, ее столицу. 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Называет времена года, отмечает их особенности. 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Знает о взаимодействии человека с природой в разное время года. 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Знает о значении солнца, воздуха и воды для человека, животных, растений. </w:t>
      </w:r>
    </w:p>
    <w:p w:rsidR="00E15C26" w:rsidRPr="000E3AAB" w:rsidRDefault="00E15C26" w:rsidP="000E3AA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Образовательная область « Речевое развитие»</w:t>
      </w:r>
    </w:p>
    <w:p w:rsidR="00E15C26" w:rsidRPr="000E3AAB" w:rsidRDefault="00E15C26" w:rsidP="000E3AAB">
      <w:pPr>
        <w:numPr>
          <w:ilvl w:val="0"/>
          <w:numId w:val="55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Может участвовать в беседе.</w:t>
      </w:r>
    </w:p>
    <w:p w:rsidR="00E15C26" w:rsidRPr="000E3AAB" w:rsidRDefault="00E15C26" w:rsidP="000E3AAB">
      <w:pPr>
        <w:numPr>
          <w:ilvl w:val="0"/>
          <w:numId w:val="55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аргументировано и доброжелательно оценивать ответ, высказывание сверстника.</w:t>
      </w:r>
    </w:p>
    <w:p w:rsidR="00E15C26" w:rsidRPr="000E3AAB" w:rsidRDefault="00E15C26" w:rsidP="000E3AAB">
      <w:pPr>
        <w:numPr>
          <w:ilvl w:val="0"/>
          <w:numId w:val="55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 литературные произведения.</w:t>
      </w:r>
    </w:p>
    <w:p w:rsidR="00E15C26" w:rsidRPr="000E3AAB" w:rsidRDefault="00E15C26" w:rsidP="000E3AAB">
      <w:pPr>
        <w:numPr>
          <w:ilvl w:val="0"/>
          <w:numId w:val="55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Определяет место звука в слове.</w:t>
      </w:r>
    </w:p>
    <w:p w:rsidR="00E15C26" w:rsidRPr="000E3AAB" w:rsidRDefault="00E15C26" w:rsidP="000E3AAB">
      <w:pPr>
        <w:numPr>
          <w:ilvl w:val="0"/>
          <w:numId w:val="55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E15C26" w:rsidRPr="000E3AAB" w:rsidRDefault="00E15C26" w:rsidP="000E3AAB">
      <w:pPr>
        <w:numPr>
          <w:ilvl w:val="0"/>
          <w:numId w:val="55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Знает 2—3 программных стихотворения (при необходимости следует напомнить ребенку первые строчки),  2—3 считалки, 2-3 загадки. Называет жанр произведения.</w:t>
      </w:r>
    </w:p>
    <w:p w:rsidR="00E15C26" w:rsidRPr="000E3AAB" w:rsidRDefault="00E15C26" w:rsidP="000E3AAB">
      <w:pPr>
        <w:numPr>
          <w:ilvl w:val="0"/>
          <w:numId w:val="55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E15C26" w:rsidRPr="000E3AAB" w:rsidRDefault="00E15C26" w:rsidP="000E3AA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Образовательная область «Художественно-эстетическое развитие»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Продуктивная (конструктивная) деятельность. 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анализировать образец постройки.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Может планировать этапы создания собственной постройки, находить конструктивные решения.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Создает постройки по рисунку.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 xml:space="preserve">Умеет работать коллективно. 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Выделяет выразительные средства в разных видах искусства (форма, цвет, колорит, композиция).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Знает особенности изобразительных материалов.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Создает изображения предметов (с натуры, по представлению); сюжетные изображения.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Использует разнообразные композиционные решения, изобразительные материалы.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Использует различные цвета и оттенки для создания выразительных образов.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Выполняет узоры по мотивам народного декоративно-прикладного искусства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Лепят предметы разной формы, используя усвоенные приемы и способы.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Создает небольшие сюжетные композиции, передавая пропорции, позы и движения фигур.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Создает изображения по мотивам народных игрушек.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Изображает предметы и создает несложные сюжетные композиции, используя разнообразные приемы вырезания, обрывания бумаги.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Различает высокие и низкие звуки (в пределах квинты)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Может ритмично двигаться в соответствии с характером и динамикой музыки.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Самостоятельно инсценирует содержание песен, хороводов; действует, не подражая другим детям.</w:t>
      </w:r>
    </w:p>
    <w:p w:rsidR="00E15C26" w:rsidRPr="000E3AAB" w:rsidRDefault="00E15C26" w:rsidP="000E3AAB">
      <w:pPr>
        <w:numPr>
          <w:ilvl w:val="0"/>
          <w:numId w:val="56"/>
        </w:numPr>
        <w:spacing w:before="100" w:beforeAutospacing="1" w:after="100" w:afterAutospacing="1" w:line="240" w:lineRule="auto"/>
        <w:ind w:left="426" w:hanging="284"/>
        <w:contextualSpacing/>
        <w:jc w:val="both"/>
        <w:rPr>
          <w:rFonts w:ascii="Times New Roman" w:eastAsia="Times New Roman" w:hAnsi="Times New Roman"/>
          <w:color w:val="FF0000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Умеет играть мелодии на металлофоне по одному и в небольшой группе детей.</w:t>
      </w:r>
    </w:p>
    <w:p w:rsidR="00E15C26" w:rsidRPr="000E3AAB" w:rsidRDefault="00E15C26" w:rsidP="000E3AAB">
      <w:pPr>
        <w:numPr>
          <w:ilvl w:val="0"/>
          <w:numId w:val="54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Бережно относится к природе.</w:t>
      </w:r>
    </w:p>
    <w:p w:rsidR="00E15C26" w:rsidRPr="000E3AAB" w:rsidRDefault="00E15C26" w:rsidP="000E3AAB">
      <w:pPr>
        <w:spacing w:line="240" w:lineRule="auto"/>
        <w:ind w:left="450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</w:p>
    <w:p w:rsidR="00E15C26" w:rsidRPr="000E3AAB" w:rsidRDefault="00E15C26" w:rsidP="00E15C26">
      <w:pPr>
        <w:pStyle w:val="2"/>
        <w:spacing w:after="0"/>
        <w:rPr>
          <w:bCs w:val="0"/>
          <w:sz w:val="32"/>
          <w:szCs w:val="28"/>
        </w:rPr>
      </w:pPr>
      <w:bookmarkStart w:id="11" w:name="_Toc23847093"/>
      <w:r w:rsidRPr="000E3AAB">
        <w:rPr>
          <w:bCs w:val="0"/>
          <w:sz w:val="32"/>
          <w:szCs w:val="28"/>
        </w:rPr>
        <w:t>II. Содержательный раздел</w:t>
      </w:r>
      <w:bookmarkEnd w:id="11"/>
    </w:p>
    <w:p w:rsidR="00E15C26" w:rsidRPr="000E3AAB" w:rsidRDefault="00E15C26" w:rsidP="00E15C26">
      <w:pPr>
        <w:pStyle w:val="2"/>
        <w:spacing w:after="0"/>
        <w:jc w:val="both"/>
        <w:rPr>
          <w:bCs w:val="0"/>
          <w:sz w:val="32"/>
          <w:szCs w:val="28"/>
        </w:rPr>
      </w:pPr>
      <w:bookmarkStart w:id="12" w:name="_Toc23847094"/>
      <w:r w:rsidRPr="000E3AAB">
        <w:rPr>
          <w:bCs w:val="0"/>
          <w:sz w:val="32"/>
          <w:szCs w:val="28"/>
        </w:rPr>
        <w:t>2.1   Описание образовательной деятельности</w:t>
      </w:r>
      <w:bookmarkEnd w:id="12"/>
    </w:p>
    <w:p w:rsidR="00E15C26" w:rsidRPr="000E3AAB" w:rsidRDefault="00E15C26" w:rsidP="000E3AAB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 xml:space="preserve">Согласно ФГОС ДО, образовательная деятельность, в соответствии с направлениями </w:t>
      </w:r>
    </w:p>
    <w:p w:rsidR="00E15C26" w:rsidRPr="000E3AAB" w:rsidRDefault="00E15C26" w:rsidP="000E3AAB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 xml:space="preserve"> развития  ребенка, представлена в пяти образовательных областях, в том числе </w:t>
      </w:r>
    </w:p>
    <w:p w:rsidR="00E15C26" w:rsidRPr="000E3AAB" w:rsidRDefault="00E15C26" w:rsidP="000E3AAB">
      <w:pPr>
        <w:numPr>
          <w:ilvl w:val="0"/>
          <w:numId w:val="8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>социально-коммуникативное развитие;</w:t>
      </w:r>
    </w:p>
    <w:p w:rsidR="00E15C26" w:rsidRPr="000E3AAB" w:rsidRDefault="00E15C26" w:rsidP="000E3AAB">
      <w:pPr>
        <w:numPr>
          <w:ilvl w:val="0"/>
          <w:numId w:val="8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 xml:space="preserve">познавательное развитие; </w:t>
      </w:r>
    </w:p>
    <w:p w:rsidR="00E15C26" w:rsidRPr="000E3AAB" w:rsidRDefault="00E15C26" w:rsidP="000E3AAB">
      <w:pPr>
        <w:numPr>
          <w:ilvl w:val="0"/>
          <w:numId w:val="8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 xml:space="preserve">речевое развитие; </w:t>
      </w:r>
    </w:p>
    <w:p w:rsidR="00E15C26" w:rsidRPr="000E3AAB" w:rsidRDefault="00E15C26" w:rsidP="000E3AAB">
      <w:pPr>
        <w:numPr>
          <w:ilvl w:val="0"/>
          <w:numId w:val="8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>художественно-эстетическое развитие;</w:t>
      </w:r>
    </w:p>
    <w:p w:rsidR="00E15C26" w:rsidRPr="000E3AAB" w:rsidRDefault="00E15C26" w:rsidP="000E3AAB">
      <w:pPr>
        <w:numPr>
          <w:ilvl w:val="0"/>
          <w:numId w:val="8"/>
        </w:numPr>
        <w:spacing w:after="0" w:line="240" w:lineRule="auto"/>
        <w:ind w:left="0" w:right="141" w:firstLine="0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0E3AAB">
        <w:rPr>
          <w:rFonts w:ascii="Times New Roman" w:eastAsia="Times New Roman" w:hAnsi="Times New Roman"/>
          <w:sz w:val="32"/>
          <w:szCs w:val="32"/>
        </w:rPr>
        <w:t>физическое развитие</w:t>
      </w:r>
    </w:p>
    <w:p w:rsidR="00E15C26" w:rsidRPr="000E3AAB" w:rsidRDefault="00E15C26" w:rsidP="000E3AAB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 xml:space="preserve">     Содержание Программы определяется в соответствии с направлениями развития ребенка</w:t>
      </w:r>
    </w:p>
    <w:p w:rsidR="00E15C26" w:rsidRPr="000E3AAB" w:rsidRDefault="00E15C26" w:rsidP="000E3AAB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 xml:space="preserve"> 5-6 лет,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Целостность педагогического процесса обеспечивается реализацией примерной основной общеобразовательной программы дошкольного образования «От рождения до школы» (Н.Е. Веракса, Т.С. Комарова, М.А., М.А. Васильева).</w:t>
      </w:r>
    </w:p>
    <w:p w:rsidR="00E15C26" w:rsidRPr="000E3AAB" w:rsidRDefault="00E15C26" w:rsidP="000E3AAB">
      <w:pPr>
        <w:numPr>
          <w:ilvl w:val="0"/>
          <w:numId w:val="87"/>
        </w:numPr>
        <w:spacing w:after="0" w:line="240" w:lineRule="auto"/>
        <w:ind w:left="0" w:right="141" w:firstLine="0"/>
        <w:contextualSpacing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0E3AAB">
        <w:rPr>
          <w:rFonts w:ascii="Times New Roman" w:hAnsi="Times New Roman"/>
          <w:sz w:val="32"/>
          <w:szCs w:val="32"/>
        </w:rPr>
        <w:t>Образовательная деятельность в соответствии с образовательными областями осуществляется с учетом используемых в ДОУ парциальных программ</w:t>
      </w:r>
      <w:r w:rsidRPr="000E3AAB">
        <w:rPr>
          <w:rFonts w:ascii="Times New Roman" w:hAnsi="Times New Roman"/>
          <w:b/>
          <w:sz w:val="32"/>
          <w:szCs w:val="32"/>
        </w:rPr>
        <w:t xml:space="preserve">:  </w:t>
      </w:r>
      <w:r w:rsidRPr="000E3AAB">
        <w:rPr>
          <w:rFonts w:ascii="Times New Roman" w:eastAsia="Times New Roman" w:hAnsi="Times New Roman"/>
          <w:b/>
          <w:i/>
          <w:sz w:val="32"/>
          <w:szCs w:val="32"/>
        </w:rPr>
        <w:t>Куцакова  Л.В.  «КОНСТРУИРОВАНИЕ И ХУДОЖЕСТВЕННЫЙ ТРУД В ДЕТСКОМ САДУ», О.П. Родынова</w:t>
      </w:r>
      <w:r w:rsidRPr="000E3AAB">
        <w:rPr>
          <w:rFonts w:ascii="Times New Roman" w:hAnsi="Times New Roman"/>
          <w:i/>
          <w:sz w:val="32"/>
          <w:szCs w:val="32"/>
        </w:rPr>
        <w:t>«</w:t>
      </w:r>
      <w:r w:rsidRPr="000E3AAB">
        <w:rPr>
          <w:rFonts w:ascii="Times New Roman" w:hAnsi="Times New Roman"/>
          <w:b/>
          <w:i/>
          <w:sz w:val="32"/>
          <w:szCs w:val="32"/>
        </w:rPr>
        <w:t xml:space="preserve">МУЗЫКАЛЬНЫЕ ШЕДЕВРЫ».  </w:t>
      </w:r>
    </w:p>
    <w:p w:rsidR="00E15C26" w:rsidRPr="000E3AAB" w:rsidRDefault="00E15C26" w:rsidP="000E3AAB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 xml:space="preserve">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676EFC" w:rsidRDefault="00676EFC" w:rsidP="00676EFC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br w:type="page"/>
      </w:r>
    </w:p>
    <w:p w:rsidR="00E15C26" w:rsidRPr="00676EFC" w:rsidRDefault="00E15C26" w:rsidP="00676EFC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/>
          <w:b/>
          <w:i/>
          <w:sz w:val="40"/>
          <w:szCs w:val="32"/>
          <w:lang w:eastAsia="ru-RU"/>
        </w:rPr>
      </w:pPr>
      <w:r w:rsidRPr="00676EFC">
        <w:rPr>
          <w:rFonts w:ascii="Times New Roman" w:eastAsia="Times New Roman" w:hAnsi="Times New Roman"/>
          <w:b/>
          <w:i/>
          <w:sz w:val="40"/>
          <w:szCs w:val="32"/>
          <w:lang w:eastAsia="ru-RU"/>
        </w:rPr>
        <w:t>Образовательная область «Социально-коммуникативное развитие»</w:t>
      </w:r>
    </w:p>
    <w:p w:rsidR="00E15C26" w:rsidRPr="000E3AAB" w:rsidRDefault="00E15C26" w:rsidP="000E3AAB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E3AAB">
        <w:rPr>
          <w:rFonts w:ascii="Times New Roman" w:eastAsia="Times New Roman" w:hAnsi="Times New Roman"/>
          <w:sz w:val="32"/>
          <w:szCs w:val="32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76EFC" w:rsidRDefault="00676EFC" w:rsidP="000E3AAB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</w:p>
    <w:p w:rsidR="00E15C26" w:rsidRPr="000E3AAB" w:rsidRDefault="00E15C26" w:rsidP="000E3AAB">
      <w:pPr>
        <w:spacing w:after="0" w:line="240" w:lineRule="auto"/>
        <w:ind w:right="141"/>
        <w:contextualSpacing/>
        <w:jc w:val="both"/>
        <w:rPr>
          <w:rFonts w:ascii="Times New Roman" w:hAnsi="Times New Roman"/>
          <w:i/>
          <w:sz w:val="32"/>
          <w:szCs w:val="32"/>
        </w:rPr>
      </w:pPr>
      <w:r w:rsidRPr="000E3AAB">
        <w:rPr>
          <w:rFonts w:ascii="Times New Roman" w:hAnsi="Times New Roman"/>
          <w:b/>
          <w:i/>
          <w:sz w:val="32"/>
          <w:szCs w:val="32"/>
        </w:rPr>
        <w:t>Содержание психолого-педагогической работы по образовательной области «Социально-коммуникативное развитие» в старшей группе.</w:t>
      </w:r>
    </w:p>
    <w:p w:rsidR="000E3AAB" w:rsidRPr="00676EFC" w:rsidRDefault="000E3AAB" w:rsidP="00676EF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Социализация, развитие общения, нравственное воспитание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hAnsi="Times New Roman"/>
          <w:b/>
          <w:sz w:val="32"/>
          <w:szCs w:val="24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Воспитывать уважительное отношение к окружающим. 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>Учить заботиться о младших, помогать им, защищать тех, кто слабее.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>Формировать такие качества, как сочувствие, отзывчивость.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7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Воспитывать скромность, умение проявлять заботу об окружающих, с благодарностью относиться к помощи и   знакам внимания. 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Формировать умение оценивать свои поступки и поступки сверстников. 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 Расширять представления о правилах поведения в общественных местах; об обязанностях в группе детского сада, дома. 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Обогащать словарь детей вежливыми словами (здравствуйте, до свидания, пожалуйста, извините, спасибо и т. д.). 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>Побуждать к использованию в речи фольклора (пословицы, поговорки, потешки и др.)</w:t>
      </w:r>
    </w:p>
    <w:p w:rsidR="000E3AAB" w:rsidRPr="00676EFC" w:rsidRDefault="000E3AAB" w:rsidP="00676EFC">
      <w:pPr>
        <w:numPr>
          <w:ilvl w:val="0"/>
          <w:numId w:val="59"/>
        </w:numPr>
        <w:spacing w:before="100" w:beforeAutospacing="1" w:after="100" w:afterAutospacing="1" w:line="240" w:lineRule="auto"/>
        <w:ind w:left="185" w:hanging="142"/>
        <w:contextualSpacing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Показать значение родного языка в формировании основ нравственности. </w:t>
      </w:r>
    </w:p>
    <w:p w:rsidR="00E15C26" w:rsidRPr="00676EFC" w:rsidRDefault="000E3AAB" w:rsidP="00676EFC">
      <w:pPr>
        <w:spacing w:after="0" w:line="240" w:lineRule="auto"/>
        <w:ind w:right="141" w:firstLine="568"/>
        <w:contextualSpacing/>
        <w:jc w:val="both"/>
        <w:rPr>
          <w:rFonts w:ascii="Times New Roman" w:hAnsi="Times New Roman"/>
          <w:b/>
          <w:sz w:val="32"/>
          <w:szCs w:val="24"/>
        </w:rPr>
      </w:pPr>
      <w:r w:rsidRPr="00676EFC">
        <w:rPr>
          <w:rFonts w:ascii="Times New Roman" w:hAnsi="Times New Roman"/>
          <w:b/>
          <w:sz w:val="32"/>
          <w:szCs w:val="24"/>
        </w:rPr>
        <w:t>«Ребёнок в семье и сообществе</w:t>
      </w:r>
    </w:p>
    <w:p w:rsidR="00676EFC" w:rsidRPr="00676EFC" w:rsidRDefault="00676EFC" w:rsidP="00676EFC">
      <w:pPr>
        <w:numPr>
          <w:ilvl w:val="0"/>
          <w:numId w:val="12"/>
        </w:numPr>
        <w:spacing w:line="240" w:lineRule="auto"/>
        <w:ind w:left="142" w:hanging="284"/>
        <w:contextualSpacing/>
        <w:jc w:val="both"/>
        <w:rPr>
          <w:rFonts w:ascii="Times New Roman" w:hAnsi="Times New Roman"/>
          <w:b/>
          <w:sz w:val="32"/>
          <w:szCs w:val="24"/>
        </w:rPr>
      </w:pPr>
      <w:r w:rsidRPr="00676EFC">
        <w:rPr>
          <w:rFonts w:ascii="Times New Roman" w:hAnsi="Times New Roman"/>
          <w:b/>
          <w:sz w:val="32"/>
          <w:szCs w:val="24"/>
        </w:rPr>
        <w:t xml:space="preserve">Образ Я. </w:t>
      </w:r>
      <w:r w:rsidRPr="00676EFC">
        <w:rPr>
          <w:rFonts w:ascii="Times New Roman" w:eastAsia="Times New Roman" w:hAnsi="Times New Roman"/>
          <w:sz w:val="32"/>
          <w:szCs w:val="24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противоположного пола. </w:t>
      </w:r>
    </w:p>
    <w:p w:rsidR="00676EFC" w:rsidRPr="00676EFC" w:rsidRDefault="00676EFC" w:rsidP="00676EFC">
      <w:pPr>
        <w:numPr>
          <w:ilvl w:val="0"/>
          <w:numId w:val="12"/>
        </w:numPr>
        <w:spacing w:line="240" w:lineRule="auto"/>
        <w:ind w:left="142" w:hanging="284"/>
        <w:contextualSpacing/>
        <w:jc w:val="both"/>
        <w:rPr>
          <w:rFonts w:ascii="Times New Roman" w:hAnsi="Times New Roman"/>
          <w:b/>
          <w:sz w:val="32"/>
          <w:szCs w:val="24"/>
        </w:rPr>
      </w:pPr>
      <w:r w:rsidRPr="00676EFC">
        <w:rPr>
          <w:rFonts w:ascii="Times New Roman" w:hAnsi="Times New Roman"/>
          <w:b/>
          <w:sz w:val="32"/>
          <w:szCs w:val="24"/>
        </w:rPr>
        <w:t xml:space="preserve">Семья.  </w:t>
      </w:r>
      <w:r w:rsidRPr="00676EFC">
        <w:rPr>
          <w:rFonts w:ascii="Times New Roman" w:hAnsi="Times New Roman"/>
          <w:sz w:val="32"/>
          <w:szCs w:val="24"/>
        </w:rPr>
        <w:t xml:space="preserve">Углублять представления ребенка о семье и ее истории. Учить создавать простейшее генеологическое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 различных семейных праздников. Приучать к выполнению постоянных обязанностей по дому. </w:t>
      </w:r>
    </w:p>
    <w:p w:rsidR="00676EFC" w:rsidRPr="00676EFC" w:rsidRDefault="00676EFC" w:rsidP="00676EFC">
      <w:pPr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Детский сад.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</w:r>
    </w:p>
    <w:p w:rsidR="00676EFC" w:rsidRPr="00676EFC" w:rsidRDefault="00676EFC" w:rsidP="00676EFC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 xml:space="preserve">Самообслуживание, самостоятельность, трудовое воспитание </w:t>
      </w:r>
    </w:p>
    <w:p w:rsidR="00676EFC" w:rsidRPr="00676EFC" w:rsidRDefault="00676EFC" w:rsidP="00676EFC">
      <w:pPr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>Культурно-гигиенические навыки.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 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руки.следить за 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</w:t>
      </w:r>
    </w:p>
    <w:p w:rsidR="00676EFC" w:rsidRPr="00676EFC" w:rsidRDefault="00676EFC" w:rsidP="00676EFC">
      <w:pPr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Самообслуживание.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676EFC" w:rsidRPr="00676EFC" w:rsidRDefault="00676EFC" w:rsidP="00676EFC">
      <w:pPr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Общественно-полезный труд.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676EFC" w:rsidRPr="00676EFC" w:rsidRDefault="00676EFC" w:rsidP="00676EFC">
      <w:pPr>
        <w:numPr>
          <w:ilvl w:val="0"/>
          <w:numId w:val="13"/>
        </w:numPr>
        <w:spacing w:before="100" w:beforeAutospacing="1" w:after="100" w:afterAutospacing="1" w:line="240" w:lineRule="auto"/>
        <w:ind w:left="0" w:hanging="426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помогать взрослым поддерживать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добросовестно выполнять обязанности дежурных по столовой: сервировать стол, приводить его в порядок после еды. </w:t>
      </w:r>
    </w:p>
    <w:p w:rsidR="00676EFC" w:rsidRPr="00676EFC" w:rsidRDefault="00676EFC" w:rsidP="00676EFC">
      <w:pPr>
        <w:numPr>
          <w:ilvl w:val="0"/>
          <w:numId w:val="40"/>
        </w:numPr>
        <w:spacing w:before="100" w:beforeAutospacing="1" w:after="100" w:afterAutospacing="1" w:line="240" w:lineRule="auto"/>
        <w:ind w:left="142" w:hanging="284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Труд в природе.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 </w:t>
      </w:r>
    </w:p>
    <w:p w:rsidR="00676EFC" w:rsidRPr="00676EFC" w:rsidRDefault="00676EFC" w:rsidP="00676EFC">
      <w:pPr>
        <w:numPr>
          <w:ilvl w:val="0"/>
          <w:numId w:val="40"/>
        </w:numPr>
        <w:spacing w:before="100" w:beforeAutospacing="1" w:after="100" w:afterAutospacing="1" w:line="240" w:lineRule="auto"/>
        <w:ind w:left="142" w:hanging="284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Уважение к труду взрослых.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676EFC" w:rsidRPr="00676EFC" w:rsidRDefault="00676EFC" w:rsidP="00676EFC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Формирование основ безопасности</w:t>
      </w:r>
    </w:p>
    <w:p w:rsidR="00676EFC" w:rsidRPr="00676EFC" w:rsidRDefault="00676EFC" w:rsidP="00676EFC">
      <w:pPr>
        <w:numPr>
          <w:ilvl w:val="0"/>
          <w:numId w:val="41"/>
        </w:numPr>
        <w:spacing w:before="100" w:beforeAutospacing="1" w:after="100" w:afterAutospacing="1" w:line="240" w:lineRule="auto"/>
        <w:ind w:left="142" w:hanging="284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Безопасное поведение в природе.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 </w:t>
      </w:r>
    </w:p>
    <w:p w:rsidR="00676EFC" w:rsidRPr="00676EFC" w:rsidRDefault="00676EFC" w:rsidP="00676EFC">
      <w:pPr>
        <w:numPr>
          <w:ilvl w:val="0"/>
          <w:numId w:val="41"/>
        </w:numPr>
        <w:spacing w:before="100" w:beforeAutospacing="1" w:after="100" w:afterAutospacing="1" w:line="240" w:lineRule="auto"/>
        <w:ind w:left="142" w:hanging="284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Безопасность на дорогах.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</w:p>
    <w:p w:rsidR="00676EFC" w:rsidRPr="00676EFC" w:rsidRDefault="00676EFC" w:rsidP="00676EFC">
      <w:pPr>
        <w:spacing w:after="0" w:line="240" w:lineRule="auto"/>
        <w:ind w:right="141" w:firstLine="568"/>
        <w:contextualSpacing/>
        <w:jc w:val="both"/>
        <w:rPr>
          <w:rFonts w:ascii="Times New Roman" w:hAnsi="Times New Roman"/>
          <w:b/>
          <w:sz w:val="32"/>
          <w:szCs w:val="24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Безопасность собственной жизнедеятельности.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>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 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p w:rsidR="00676EFC" w:rsidRPr="00E15C26" w:rsidRDefault="00676EFC" w:rsidP="00E15C26">
      <w:pPr>
        <w:spacing w:after="0" w:line="300" w:lineRule="auto"/>
        <w:ind w:right="141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76EFC" w:rsidRDefault="00676EFC" w:rsidP="00E15C26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15C26" w:rsidRPr="00676EFC" w:rsidRDefault="00E15C26" w:rsidP="00676EFC">
      <w:pPr>
        <w:spacing w:after="0" w:line="300" w:lineRule="auto"/>
        <w:ind w:right="141"/>
        <w:contextualSpacing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Образовательная область «Познавательное развитие»</w:t>
      </w:r>
    </w:p>
    <w:p w:rsidR="00E15C26" w:rsidRPr="00676EFC" w:rsidRDefault="00E15C26" w:rsidP="00676E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 особенностях ее природы, многообразии стран и народов мира.</w:t>
      </w:r>
    </w:p>
    <w:p w:rsidR="00676EFC" w:rsidRDefault="00676EFC" w:rsidP="00676EFC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5C26" w:rsidRPr="00676EFC" w:rsidRDefault="00E15C26" w:rsidP="00676E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Содержание психолого-педагогической работы по образовательной области </w:t>
      </w:r>
    </w:p>
    <w:p w:rsidR="00E15C26" w:rsidRPr="00676EFC" w:rsidRDefault="00E15C26" w:rsidP="00676E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>« Познавательное  развитие»</w:t>
      </w:r>
    </w:p>
    <w:p w:rsidR="00676EFC" w:rsidRPr="00676EFC" w:rsidRDefault="00676EFC" w:rsidP="00676E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676EFC" w:rsidRPr="00676EFC" w:rsidRDefault="00676EFC" w:rsidP="00676E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Формирование элементарных математических  представлений.</w:t>
      </w:r>
    </w:p>
    <w:p w:rsidR="00676EFC" w:rsidRPr="00676EFC" w:rsidRDefault="00676EFC" w:rsidP="00676EFC">
      <w:pPr>
        <w:numPr>
          <w:ilvl w:val="0"/>
          <w:numId w:val="14"/>
        </w:numPr>
        <w:spacing w:before="100" w:beforeAutospacing="1" w:after="100" w:afterAutospacing="1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>Количество и счет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.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основе).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676EFC" w:rsidRPr="00676EFC" w:rsidRDefault="00676EFC" w:rsidP="00676EFC">
      <w:pPr>
        <w:numPr>
          <w:ilvl w:val="0"/>
          <w:numId w:val="14"/>
        </w:numPr>
        <w:spacing w:before="100" w:beforeAutospacing="1" w:after="100" w:afterAutospacing="1" w:line="240" w:lineRule="auto"/>
        <w:ind w:left="0" w:hanging="284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Величина.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предметов.Развивать глазомер, умение находить предметы длиннее (короче), выше (ниже), шире (уже), толще (тоньше) образца и равные ему.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676EFC" w:rsidRPr="00676EFC" w:rsidRDefault="00676EFC" w:rsidP="00676EFC">
      <w:pPr>
        <w:numPr>
          <w:ilvl w:val="0"/>
          <w:numId w:val="14"/>
        </w:numPr>
        <w:spacing w:before="100" w:beforeAutospacing="1" w:after="100" w:afterAutospacing="1" w:line="240" w:lineRule="auto"/>
        <w:ind w:left="0" w:hanging="284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Форма.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 </w:t>
      </w:r>
    </w:p>
    <w:p w:rsidR="00676EFC" w:rsidRPr="00676EFC" w:rsidRDefault="00676EFC" w:rsidP="00676EFC">
      <w:pPr>
        <w:numPr>
          <w:ilvl w:val="0"/>
          <w:numId w:val="14"/>
        </w:numPr>
        <w:spacing w:before="100" w:beforeAutospacing="1" w:after="100" w:afterAutospacing="1" w:line="240" w:lineRule="auto"/>
        <w:ind w:left="0" w:hanging="284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>Ориентировка в пространстве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 </w:t>
      </w:r>
    </w:p>
    <w:p w:rsidR="00676EFC" w:rsidRPr="00676EFC" w:rsidRDefault="00676EFC" w:rsidP="00676EFC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 w:hanging="284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Ориентировка во времени.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 Дать детям представление о том, что утро, вечер, день и ночь составляют сутки.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676EFC" w:rsidRPr="00676EFC" w:rsidRDefault="00676EFC" w:rsidP="00676EF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676EFC" w:rsidRPr="00676EFC" w:rsidRDefault="00676EFC" w:rsidP="00676EFC">
      <w:pPr>
        <w:spacing w:before="100" w:beforeAutospacing="1" w:after="100" w:afterAutospacing="1" w:line="240" w:lineRule="auto"/>
        <w:ind w:hanging="720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 xml:space="preserve">Развитие познавательно-исследовательской деятельности </w:t>
      </w:r>
    </w:p>
    <w:p w:rsidR="00676EFC" w:rsidRPr="00676EFC" w:rsidRDefault="00676EFC" w:rsidP="00676EFC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 w:hanging="142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Познавательно-исследовательская деятельность. 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 </w:t>
      </w:r>
    </w:p>
    <w:p w:rsidR="00676EFC" w:rsidRPr="00676EFC" w:rsidRDefault="00676EFC" w:rsidP="00676EFC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 w:hanging="142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>Сенсорное развитие.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 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</w:t>
      </w:r>
    </w:p>
    <w:p w:rsidR="00676EFC" w:rsidRPr="00676EFC" w:rsidRDefault="00676EFC" w:rsidP="00676EFC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 w:hanging="142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чувств: зрение, слух, осязание, обоняние, вкус. 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 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676EFC" w:rsidRPr="00676EFC" w:rsidRDefault="00676EFC" w:rsidP="00676EFC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 w:hanging="142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>Проектная деятельность.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> 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676EFC" w:rsidRPr="00676EFC" w:rsidRDefault="00676EFC" w:rsidP="00676EFC">
      <w:pPr>
        <w:numPr>
          <w:ilvl w:val="0"/>
          <w:numId w:val="14"/>
        </w:numPr>
        <w:tabs>
          <w:tab w:val="left" w:pos="142"/>
        </w:tabs>
        <w:spacing w:before="100" w:beforeAutospacing="1" w:after="100" w:afterAutospacing="1" w:line="240" w:lineRule="auto"/>
        <w:ind w:left="0" w:hanging="142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676EF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Дидактические игры. </w:t>
      </w:r>
      <w:r w:rsidRPr="00676EFC">
        <w:rPr>
          <w:rFonts w:ascii="Times New Roman" w:eastAsia="Times New Roman" w:hAnsi="Times New Roman"/>
          <w:sz w:val="32"/>
          <w:szCs w:val="24"/>
          <w:lang w:eastAsia="ru-RU"/>
        </w:rPr>
        <w:t xml:space="preserve"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</w:p>
    <w:p w:rsidR="00676EFC" w:rsidRPr="001D15D2" w:rsidRDefault="00676EFC" w:rsidP="001D15D2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Ознакомление с предметным  окружением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 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</w:t>
      </w:r>
    </w:p>
    <w:p w:rsidR="00676EFC" w:rsidRPr="001D15D2" w:rsidRDefault="00676EFC" w:rsidP="001D15D2">
      <w:pPr>
        <w:spacing w:line="240" w:lineRule="auto"/>
        <w:ind w:left="709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Ознакомление  с социальным миром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Обогащать представления детей о профессиях. 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Рассказывать о личностных и деловых качествах человека-труженика. 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 декоративного искусства).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Прививать чувство благодарности к человеку за его труд.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Расширять представления детей о родной стране, о государственных праздниках (8 Марта, День защитника Отечества, День Победы, Новый год, и т. д.)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Воспитывать любовь к Родине. Формировать представления о том, что Российская Федерация (Россия)—огромная, многонациональная страна. Рассказывать детям  о том, что Москва — главный город, столица нашей Родины. Познакомить с флагом и гербом России, мелодией гимна.</w:t>
      </w:r>
    </w:p>
    <w:p w:rsidR="00676EFC" w:rsidRPr="001D15D2" w:rsidRDefault="00676EFC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676EFC" w:rsidRDefault="00676EFC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15D2" w:rsidRPr="001D15D2" w:rsidRDefault="001D15D2" w:rsidP="001D15D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Ознакомление с  миром природы</w:t>
      </w:r>
    </w:p>
    <w:p w:rsidR="001D15D2" w:rsidRPr="001D15D2" w:rsidRDefault="001D15D2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1D15D2" w:rsidRPr="001D15D2" w:rsidRDefault="001D15D2" w:rsidP="001D15D2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Продолжать знакомить с комнатными растениями.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Учить ухаживать за растениями. Рассказать о способах вегетативного размножения растений.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Расширять представления о домашних животных, их повадках, зависимости от человека.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Учить детей ухаживать за обитателями уголка природы.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    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Расширять представления о птицах (на примере ласточки, скворца и др.). Дать детям представления о пресмыкающихся (ящерица, черепаха и др.) и насекомых (пчела, комар, муха и др.).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Формировать представления о чередовании времен года, частей суток и их некоторых характеристиках.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Знакомить детей с многообразием родной природы; с растениями и животными различных климатических зон.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Показать, как человек в своей жизни использует воду, песок, глину, камни.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Использовать в процессе ознакомления с природой произведения художественной  литературы, музыки, народные приметы.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Формировать представления о том, что человек — часть природы и что он должен беречь, охранять и защищать ее. 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Учить укреплять свое здоровье в процессе общения с природой.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Учить устанавливать причинно-следственные связи между природными явлениями (сезон — растительность — труд людей).    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Показать взаимодействие живой и неживой природы.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Рассказывать о значении солнца и воздуха в жизни человека, животных и растений.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Сезонные наблюдения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Осень.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Закреплять представления о том, как похолодание и сокращение продолжительности дня изменяют жизнь растений, животных и человека. 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Зима.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Весна.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1D15D2" w:rsidRPr="001D15D2" w:rsidRDefault="001D15D2" w:rsidP="001D15D2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Лето.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Дать представления о съедобных и несъедобных грибах (съедобные — маслята, опята, лисички и т. п.;</w:t>
      </w:r>
    </w:p>
    <w:p w:rsidR="00676EFC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несъедобные — мухомор, ложный опенок).</w:t>
      </w:r>
    </w:p>
    <w:p w:rsidR="00676EFC" w:rsidRPr="00E15C26" w:rsidRDefault="00676EFC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15D2" w:rsidRDefault="001D15D2" w:rsidP="00E15C26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 w:type="page"/>
      </w:r>
    </w:p>
    <w:p w:rsidR="00E15C26" w:rsidRPr="001D15D2" w:rsidRDefault="00E15C26" w:rsidP="001D15D2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36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Образовательная область «Речевое развитие»</w:t>
      </w:r>
    </w:p>
    <w:p w:rsidR="00E15C26" w:rsidRPr="00E15C26" w:rsidRDefault="00E15C26" w:rsidP="00E15C26">
      <w:pPr>
        <w:spacing w:after="0" w:line="300" w:lineRule="auto"/>
        <w:ind w:right="141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5C26" w:rsidRPr="001D15D2" w:rsidRDefault="00E15C26" w:rsidP="00E15C26">
      <w:pPr>
        <w:spacing w:after="0" w:line="300" w:lineRule="auto"/>
        <w:ind w:left="142" w:right="-1" w:hanging="142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E15C26" w:rsidRPr="00E15C26" w:rsidRDefault="00E15C26" w:rsidP="00E15C26">
      <w:pPr>
        <w:tabs>
          <w:tab w:val="left" w:pos="426"/>
        </w:tabs>
        <w:spacing w:after="0" w:line="300" w:lineRule="auto"/>
        <w:ind w:right="283"/>
        <w:contextualSpacing/>
        <w:rPr>
          <w:rFonts w:ascii="Times New Roman" w:hAnsi="Times New Roman"/>
          <w:sz w:val="24"/>
          <w:szCs w:val="24"/>
        </w:rPr>
      </w:pPr>
    </w:p>
    <w:p w:rsidR="00E15C26" w:rsidRPr="001D15D2" w:rsidRDefault="00E15C26" w:rsidP="00E15C26">
      <w:pPr>
        <w:spacing w:after="0" w:line="300" w:lineRule="auto"/>
        <w:ind w:right="-1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>Содержание психолого-педагогической работы по образовательной  области «Речевое развитие»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Развивающая речевая среда.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Формирование словаря.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солнечно).Помогать детям употреблять в речи слова в точном соответствии со смыслом.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Звуковая культура речи.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Закреплять правильное, отчетливое произнесение звуков.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Учить различать на слух и отчетливо произносить сходные по артикуляции и звучанию согласные звуки: с — з, с — ц, ш — ж, ч — ц, с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Грамматический строй речи.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 Знакомить с разными способами образования слов (сахарница, хлебница; масленка, солонка; воспитатель, учитель, строитель).Упражнять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Связная речь.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 </w:t>
      </w:r>
    </w:p>
    <w:p w:rsidR="001D15D2" w:rsidRPr="001D15D2" w:rsidRDefault="001D15D2" w:rsidP="001D15D2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Приобщение  к  художественной   литературе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Способствовать формированию эмоционального отношения к литературным произведениям. 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 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  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  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  Помогать выразительно, с естественными интонациями читать стихи, участвовать в чтении текста по ролям, в инсценировках.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  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:rsidR="00E15C26" w:rsidRPr="00E15C26" w:rsidRDefault="001D15D2" w:rsidP="001D15D2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Выяснять симпатии и предпочтения детей.</w:t>
      </w:r>
    </w:p>
    <w:p w:rsidR="001D15D2" w:rsidRDefault="001D15D2" w:rsidP="00E15C26">
      <w:pPr>
        <w:spacing w:after="0" w:line="30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15C26" w:rsidRPr="001D15D2" w:rsidRDefault="00E15C26" w:rsidP="00E15C26">
      <w:pPr>
        <w:spacing w:after="0" w:line="300" w:lineRule="auto"/>
        <w:ind w:right="141"/>
        <w:contextualSpacing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Образовательная область «Художественно – эстетическое  развитие»</w:t>
      </w:r>
    </w:p>
    <w:p w:rsidR="00E15C26" w:rsidRPr="001D15D2" w:rsidRDefault="00E15C26" w:rsidP="001D15D2">
      <w:pPr>
        <w:spacing w:before="100" w:beforeAutospacing="1" w:after="100" w:afterAutospacing="1" w:line="240" w:lineRule="auto"/>
        <w:ind w:left="142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15C26" w:rsidRPr="001D15D2" w:rsidRDefault="00E15C26" w:rsidP="001D15D2">
      <w:pPr>
        <w:spacing w:after="0" w:line="240" w:lineRule="auto"/>
        <w:contextualSpacing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Реализуется через </w:t>
      </w: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парциальную программу </w:t>
      </w:r>
      <w:r w:rsidRPr="001D15D2">
        <w:rPr>
          <w:rFonts w:ascii="Times New Roman" w:eastAsia="Times New Roman" w:hAnsi="Times New Roman"/>
          <w:b/>
          <w:spacing w:val="-9"/>
          <w:sz w:val="32"/>
          <w:szCs w:val="24"/>
          <w:lang w:eastAsia="ru-RU"/>
        </w:rPr>
        <w:t>« Музыкальные шедевры» автора О.П. Родынова</w:t>
      </w:r>
    </w:p>
    <w:p w:rsidR="00E15C26" w:rsidRPr="001D15D2" w:rsidRDefault="00E15C26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Содержание психолого-педагогической работы по образовательной области  </w:t>
      </w:r>
    </w:p>
    <w:p w:rsidR="00E15C26" w:rsidRPr="001D15D2" w:rsidRDefault="00E15C26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«Художественно-эстетическое развитие»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Приобщение   к  искусству</w:t>
      </w:r>
    </w:p>
    <w:p w:rsidR="001D15D2" w:rsidRPr="001D15D2" w:rsidRDefault="001D15D2" w:rsidP="001D15D2">
      <w:pPr>
        <w:spacing w:after="0" w:line="240" w:lineRule="auto"/>
        <w:ind w:left="-99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формировать интерес к музыке, живописи, литературе, народному искусству. 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средства выразительности разных видов искусства, называть материалы для разных видов художественной деятельности.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т.д. 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Формировать у детей бережное отношение к произведениям искусства.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 утром и закрывается вечером венчик цветка, как изменяется освещение предметов на солнце и в тени).Учить передавать в изображении основные свойства предметов (форма, величина, цвет), характерные детали, соотношение предметов и их частей по величине, расположению относительно друг друга.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 Развивать способность наблюдать явления природы, замечать их динамику, форму и цвет медленно плывущих облаков. Совершенствовать изобразительные навыки и умения, формировать художественно-творческие способности. Развивать чувство формы, цвета, пропорций. 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1D15D2" w:rsidRPr="001D15D2" w:rsidRDefault="001D15D2" w:rsidP="001D15D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1D15D2" w:rsidRPr="001D15D2" w:rsidRDefault="001D15D2" w:rsidP="001D15D2">
      <w:pPr>
        <w:numPr>
          <w:ilvl w:val="0"/>
          <w:numId w:val="15"/>
        </w:numPr>
        <w:spacing w:before="100" w:beforeAutospacing="1" w:after="100" w:afterAutospacing="1" w:line="240" w:lineRule="auto"/>
        <w:ind w:left="142" w:hanging="284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Предметное рисование.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1D15D2" w:rsidRPr="001D15D2" w:rsidRDefault="001D15D2" w:rsidP="001D15D2">
      <w:pPr>
        <w:numPr>
          <w:ilvl w:val="0"/>
          <w:numId w:val="16"/>
        </w:numPr>
        <w:spacing w:before="100" w:beforeAutospacing="1" w:after="100" w:afterAutospacing="1" w:line="240" w:lineRule="auto"/>
        <w:ind w:left="142" w:hanging="284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Сюжетное рисование.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 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огораживающие и т. п.). </w:t>
      </w:r>
    </w:p>
    <w:p w:rsidR="001D15D2" w:rsidRPr="001D15D2" w:rsidRDefault="001D15D2" w:rsidP="001D15D2">
      <w:pPr>
        <w:numPr>
          <w:ilvl w:val="0"/>
          <w:numId w:val="17"/>
        </w:numPr>
        <w:spacing w:before="100" w:beforeAutospacing="1" w:after="100" w:afterAutospacing="1" w:line="240" w:lineRule="auto"/>
        <w:ind w:left="142" w:hanging="284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>Декоративное рисование.  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ритмично располагать узор. Предлагать расписывать бумажные силуэты и объемные фигуры.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Лепка.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Продолжать знакомить детей с особенностями лепки из глины, пластилина и пластической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Декоративная лепка.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(дымковской, филимоновской, каргопольской и др.). 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 xml:space="preserve">Аппликация.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 xml:space="preserve">Прикладное творчество.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Учить строить по рисунку, самостоятельно подбирать необходимый строительный материал.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звуковысотный,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Музыкальная деятельность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Слушание.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Учить различать жанры музыкальных произведений(марш, танец, песня) Совершенствовать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музыкальных инструментов  (клавишно-ударные и струнные: фортепиано, скрипка, виолончель, балалайка).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Пение.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Песенное творчество.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Учить импровизировать мелодию на заданный текст. 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Музыкально-ритмические движения. </w:t>
      </w: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Познакомить с русским хороводом, пляской, а также с танцами других народов.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>Музыкально-игровое и танцевальное творчество.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Учить самостоятельно придумывать движения, отражающие содержание песни. Побуждать к инсценированию содержания песен, хороводов.</w:t>
      </w:r>
    </w:p>
    <w:p w:rsidR="001D15D2" w:rsidRP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Игра на детских музыкальных инструментах. </w:t>
      </w:r>
    </w:p>
    <w:p w:rsidR="001D15D2" w:rsidRDefault="001D15D2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действиям.</w:t>
      </w:r>
      <w:r>
        <w:rPr>
          <w:rFonts w:ascii="Times New Roman" w:eastAsia="Times New Roman" w:hAnsi="Times New Roman"/>
          <w:sz w:val="32"/>
          <w:szCs w:val="24"/>
          <w:lang w:eastAsia="ru-RU"/>
        </w:rPr>
        <w:br w:type="page"/>
      </w:r>
    </w:p>
    <w:p w:rsidR="00E15C26" w:rsidRPr="001D15D2" w:rsidRDefault="00E15C26" w:rsidP="00E15C26">
      <w:pPr>
        <w:spacing w:after="0" w:line="300" w:lineRule="auto"/>
        <w:ind w:right="141"/>
        <w:contextualSpacing/>
        <w:jc w:val="both"/>
        <w:rPr>
          <w:rFonts w:ascii="Times New Roman" w:eastAsia="Times New Roman" w:hAnsi="Times New Roman"/>
          <w:sz w:val="36"/>
          <w:szCs w:val="24"/>
          <w:lang w:eastAsia="ru-RU"/>
        </w:rPr>
      </w:pPr>
      <w:r w:rsidRPr="001D15D2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Образовательная область «Физическое  развитие»</w:t>
      </w:r>
    </w:p>
    <w:p w:rsidR="00E15C26" w:rsidRPr="001D15D2" w:rsidRDefault="00E15C26" w:rsidP="001D15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D15D2">
        <w:rPr>
          <w:rFonts w:ascii="Times New Roman" w:eastAsia="Times New Roman" w:hAnsi="Times New Roman"/>
          <w:sz w:val="32"/>
          <w:szCs w:val="24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15C26" w:rsidRDefault="00E15C26" w:rsidP="00E15C26">
      <w:pPr>
        <w:spacing w:before="100" w:beforeAutospacing="1" w:after="100" w:afterAutospacing="1" w:line="30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b/>
          <w:sz w:val="32"/>
          <w:szCs w:val="24"/>
          <w:lang w:eastAsia="ru-RU"/>
        </w:rPr>
        <w:t>Содержание психолого-педагогической работы по образовательной области «Физическое  развитие»</w:t>
      </w:r>
    </w:p>
    <w:p w:rsidR="001233FE" w:rsidRPr="001233FE" w:rsidRDefault="001233FE" w:rsidP="001233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Формирование начальных представлений о здоровом образе жизни.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Расширять представления о роли гигиены и режима дня для здоровья человека.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 xml:space="preserve">Знакомить детей с возможностями здорового человека. 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 xml:space="preserve">Формировать у детей потребность в здоровом образе жизни. Прививать интерес к физической культуре и спорту и желание заниматься физкультурой и спортом. </w:t>
      </w:r>
    </w:p>
    <w:p w:rsidR="001233FE" w:rsidRPr="001233FE" w:rsidRDefault="001233FE" w:rsidP="001233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Знакомить с доступными сведениями из истории олимпийского движения.</w:t>
      </w:r>
    </w:p>
    <w:p w:rsidR="001233FE" w:rsidRPr="001233FE" w:rsidRDefault="001233FE" w:rsidP="001233FE">
      <w:pPr>
        <w:spacing w:after="0" w:line="240" w:lineRule="auto"/>
        <w:contextualSpacing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Физическая культура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Продолжать формировать правильную осанку; умение осознанно выполнять движения.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 xml:space="preserve">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 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Учить бегать наперегонки, с преодолением препятствий.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Учить лазать по гимнастической стенке, меняя темп.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Учить элементам спортивных игр, играм с элементами соревнования, играм-эстафетам.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Приучать помогать взрослым готовить физкультурный инвентарь  к занятиям физическими упражнениями, убирать его на место.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Подвижные игры. </w:t>
      </w:r>
    </w:p>
    <w:p w:rsidR="001233FE" w:rsidRPr="001233FE" w:rsidRDefault="001233FE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1233FE" w:rsidRDefault="001233FE" w:rsidP="001233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Воспитывать у детей стремление участвовать в играх с элементами соревнования, играх-эстафетах. Учить спортивным играм и упражнениям.</w:t>
      </w:r>
    </w:p>
    <w:p w:rsidR="00355FAF" w:rsidRPr="00355FAF" w:rsidRDefault="00355FAF" w:rsidP="00355FA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355FAF">
        <w:rPr>
          <w:rFonts w:ascii="Times New Roman" w:eastAsia="Times New Roman" w:hAnsi="Times New Roman"/>
          <w:b/>
          <w:sz w:val="32"/>
          <w:szCs w:val="24"/>
          <w:lang w:eastAsia="ru-RU"/>
        </w:rPr>
        <w:t>3.3   Режим проведения закаливающих и оздоровительных  мероприятий с детьми</w:t>
      </w:r>
    </w:p>
    <w:p w:rsidR="00355FAF" w:rsidRPr="00355FAF" w:rsidRDefault="00355FAF" w:rsidP="00355FAF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Рациональный двигательный режим, физические упражнения и закаливающие мероприятия осуществляются с учетом состояния здоровья детей и сезонами года</w:t>
      </w:r>
    </w:p>
    <w:p w:rsidR="00355FAF" w:rsidRPr="00355FAF" w:rsidRDefault="00355FAF" w:rsidP="00355FAF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Двигательная активность в организованных формах деятельности составляет не менее 50 % всего объема суточной двигательной активности.</w:t>
      </w:r>
    </w:p>
    <w:p w:rsidR="00355FAF" w:rsidRPr="00355FAF" w:rsidRDefault="00355FAF" w:rsidP="00355FAF">
      <w:pPr>
        <w:spacing w:after="0"/>
        <w:ind w:left="360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1"/>
        <w:gridCol w:w="4044"/>
        <w:gridCol w:w="2929"/>
      </w:tblGrid>
      <w:tr w:rsidR="00355FAF" w:rsidRPr="00355FAF" w:rsidTr="007B641C">
        <w:trPr>
          <w:trHeight w:val="570"/>
        </w:trPr>
        <w:tc>
          <w:tcPr>
            <w:tcW w:w="2085" w:type="dxa"/>
          </w:tcPr>
          <w:p w:rsidR="00355FAF" w:rsidRPr="00355FAF" w:rsidRDefault="00355FAF" w:rsidP="007B641C">
            <w:pPr>
              <w:tabs>
                <w:tab w:val="left" w:pos="1134"/>
              </w:tabs>
              <w:ind w:left="24"/>
              <w:rPr>
                <w:rFonts w:ascii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Формы работы</w:t>
            </w:r>
          </w:p>
        </w:tc>
        <w:tc>
          <w:tcPr>
            <w:tcW w:w="4740" w:type="dxa"/>
          </w:tcPr>
          <w:p w:rsidR="00355FAF" w:rsidRPr="00355FAF" w:rsidRDefault="00355FAF" w:rsidP="007B641C">
            <w:pPr>
              <w:tabs>
                <w:tab w:val="left" w:pos="1134"/>
              </w:tabs>
              <w:ind w:left="24"/>
              <w:rPr>
                <w:rFonts w:ascii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Виды занятий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tabs>
                <w:tab w:val="left" w:pos="1134"/>
              </w:tabs>
              <w:ind w:left="24"/>
              <w:rPr>
                <w:rFonts w:ascii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Количество и длительность (в мин.)</w:t>
            </w:r>
          </w:p>
        </w:tc>
      </w:tr>
      <w:tr w:rsidR="00355FAF" w:rsidRPr="00355FAF" w:rsidTr="007B641C">
        <w:trPr>
          <w:trHeight w:val="385"/>
        </w:trPr>
        <w:tc>
          <w:tcPr>
            <w:tcW w:w="2085" w:type="dxa"/>
            <w:vMerge w:val="restart"/>
          </w:tcPr>
          <w:p w:rsidR="00355FAF" w:rsidRPr="00355FAF" w:rsidRDefault="00355FAF" w:rsidP="007B641C">
            <w:pPr>
              <w:tabs>
                <w:tab w:val="left" w:pos="1134"/>
              </w:tabs>
              <w:ind w:left="24"/>
              <w:rPr>
                <w:rFonts w:ascii="Times New Roman" w:eastAsia="Times New Roman" w:hAnsi="Times New Roman"/>
                <w:b/>
                <w:color w:val="0000FF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Физкультурные занятия             </w:t>
            </w: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 помещении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 раза в неделю 25 - 30</w:t>
            </w:r>
          </w:p>
        </w:tc>
      </w:tr>
      <w:tr w:rsidR="00355FAF" w:rsidRPr="00355FAF" w:rsidTr="007B641C">
        <w:trPr>
          <w:trHeight w:val="240"/>
        </w:trPr>
        <w:tc>
          <w:tcPr>
            <w:tcW w:w="2085" w:type="dxa"/>
            <w:vMerge/>
          </w:tcPr>
          <w:p w:rsidR="00355FAF" w:rsidRPr="00355FAF" w:rsidRDefault="00355FAF" w:rsidP="007B641C">
            <w:pPr>
              <w:tabs>
                <w:tab w:val="left" w:pos="1134"/>
              </w:tabs>
              <w:ind w:left="2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улице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 раз в неделю  25 -30</w:t>
            </w:r>
          </w:p>
        </w:tc>
      </w:tr>
      <w:tr w:rsidR="00355FAF" w:rsidRPr="00355FAF" w:rsidTr="007B641C">
        <w:trPr>
          <w:trHeight w:val="166"/>
        </w:trPr>
        <w:tc>
          <w:tcPr>
            <w:tcW w:w="2085" w:type="dxa"/>
            <w:vMerge w:val="restart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Физкультурно-оздоровительная работа в режиме дня</w:t>
            </w:r>
          </w:p>
          <w:p w:rsidR="00355FAF" w:rsidRPr="00355FAF" w:rsidRDefault="00355FAF" w:rsidP="007B641C">
            <w:pPr>
              <w:tabs>
                <w:tab w:val="left" w:pos="1134"/>
              </w:tabs>
              <w:ind w:left="24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утренняя гимнастика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Ежедневно  8-10</w:t>
            </w:r>
          </w:p>
        </w:tc>
      </w:tr>
      <w:tr w:rsidR="00355FAF" w:rsidRPr="00355FAF" w:rsidTr="007B641C">
        <w:trPr>
          <w:trHeight w:val="360"/>
        </w:trPr>
        <w:tc>
          <w:tcPr>
            <w:tcW w:w="2085" w:type="dxa"/>
            <w:vMerge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Ежедневно 2 раза </w:t>
            </w:r>
          </w:p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(утром и вечером)</w:t>
            </w:r>
          </w:p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25 – 30мин.</w:t>
            </w:r>
          </w:p>
        </w:tc>
      </w:tr>
      <w:tr w:rsidR="00355FAF" w:rsidRPr="00355FAF" w:rsidTr="007B641C">
        <w:trPr>
          <w:trHeight w:val="270"/>
        </w:trPr>
        <w:tc>
          <w:tcPr>
            <w:tcW w:w="2085" w:type="dxa"/>
            <w:vMerge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физкультминутки</w:t>
            </w:r>
          </w:p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(в середине статического занятия)</w:t>
            </w:r>
          </w:p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3 – 5 ежедневно в </w:t>
            </w:r>
          </w:p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зависимости от вида и </w:t>
            </w:r>
          </w:p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содержания занятий</w:t>
            </w:r>
          </w:p>
        </w:tc>
      </w:tr>
      <w:tr w:rsidR="00355FAF" w:rsidRPr="00355FAF" w:rsidTr="007B641C">
        <w:trPr>
          <w:trHeight w:val="285"/>
        </w:trPr>
        <w:tc>
          <w:tcPr>
            <w:tcW w:w="2085" w:type="dxa"/>
            <w:vMerge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гимнастика после сна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Ежедневно 8 -10</w:t>
            </w:r>
          </w:p>
        </w:tc>
      </w:tr>
      <w:tr w:rsidR="00355FAF" w:rsidRPr="00355FAF" w:rsidTr="007B641C">
        <w:trPr>
          <w:trHeight w:val="150"/>
        </w:trPr>
        <w:tc>
          <w:tcPr>
            <w:tcW w:w="2085" w:type="dxa"/>
            <w:vMerge w:val="restart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Активный отдых</w:t>
            </w: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физкультурный  досуг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1 раз в месяц  30 -45 </w:t>
            </w:r>
          </w:p>
        </w:tc>
      </w:tr>
      <w:tr w:rsidR="00355FAF" w:rsidRPr="00355FAF" w:rsidTr="007B641C">
        <w:trPr>
          <w:trHeight w:val="111"/>
        </w:trPr>
        <w:tc>
          <w:tcPr>
            <w:tcW w:w="2085" w:type="dxa"/>
            <w:vMerge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физкультурный праздник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 раза в год до 60 мин.</w:t>
            </w:r>
          </w:p>
        </w:tc>
      </w:tr>
      <w:tr w:rsidR="00355FAF" w:rsidRPr="00355FAF" w:rsidTr="007B641C">
        <w:trPr>
          <w:trHeight w:val="150"/>
        </w:trPr>
        <w:tc>
          <w:tcPr>
            <w:tcW w:w="2085" w:type="dxa"/>
            <w:vMerge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день здоровья 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 раз  в квартал</w:t>
            </w:r>
          </w:p>
        </w:tc>
      </w:tr>
      <w:tr w:rsidR="00355FAF" w:rsidRPr="00355FAF" w:rsidTr="007B641C">
        <w:trPr>
          <w:trHeight w:val="1104"/>
        </w:trPr>
        <w:tc>
          <w:tcPr>
            <w:tcW w:w="2085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474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самостоятельное использование физкультурного и </w:t>
            </w:r>
          </w:p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спортивно – игрового оборудования</w:t>
            </w:r>
          </w:p>
        </w:tc>
        <w:tc>
          <w:tcPr>
            <w:tcW w:w="2850" w:type="dxa"/>
          </w:tcPr>
          <w:p w:rsidR="00355FAF" w:rsidRPr="00355FAF" w:rsidRDefault="00355FAF" w:rsidP="007B641C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Ежедневно, характер и продолжительность зависит от индивидуальных данных потребностей детей</w:t>
            </w:r>
          </w:p>
        </w:tc>
      </w:tr>
    </w:tbl>
    <w:p w:rsidR="00355FAF" w:rsidRPr="00355FAF" w:rsidRDefault="006223C9" w:rsidP="00355FAF">
      <w:pPr>
        <w:pStyle w:val="2"/>
        <w:spacing w:after="0"/>
        <w:jc w:val="both"/>
        <w:rPr>
          <w:bCs w:val="0"/>
          <w:sz w:val="32"/>
          <w:szCs w:val="32"/>
        </w:rPr>
      </w:pPr>
      <w:bookmarkStart w:id="13" w:name="_Toc23847095"/>
      <w:r>
        <w:rPr>
          <w:bCs w:val="0"/>
          <w:sz w:val="32"/>
          <w:szCs w:val="32"/>
        </w:rPr>
        <w:t>2.2</w:t>
      </w:r>
      <w:r w:rsidR="00355FAF" w:rsidRPr="00355FAF">
        <w:rPr>
          <w:bCs w:val="0"/>
          <w:sz w:val="32"/>
          <w:szCs w:val="32"/>
        </w:rPr>
        <w:t xml:space="preserve">   Режим двигательной активности</w:t>
      </w:r>
      <w:bookmarkEnd w:id="13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787"/>
        <w:gridCol w:w="189"/>
        <w:gridCol w:w="1985"/>
        <w:gridCol w:w="142"/>
        <w:gridCol w:w="3402"/>
      </w:tblGrid>
      <w:tr w:rsidR="00355FAF" w:rsidRPr="00111AD4" w:rsidTr="00111AD4">
        <w:tc>
          <w:tcPr>
            <w:tcW w:w="851" w:type="dxa"/>
            <w:vAlign w:val="center"/>
          </w:tcPr>
          <w:p w:rsidR="00355FAF" w:rsidRPr="00111AD4" w:rsidRDefault="00355FAF" w:rsidP="00111AD4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11AD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787" w:type="dxa"/>
            <w:vAlign w:val="center"/>
          </w:tcPr>
          <w:p w:rsidR="00355FAF" w:rsidRPr="00111AD4" w:rsidRDefault="00355FAF" w:rsidP="00111AD4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11AD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Виды деятельности</w:t>
            </w:r>
          </w:p>
        </w:tc>
        <w:tc>
          <w:tcPr>
            <w:tcW w:w="2316" w:type="dxa"/>
            <w:gridSpan w:val="3"/>
            <w:vAlign w:val="center"/>
          </w:tcPr>
          <w:p w:rsidR="00355FAF" w:rsidRPr="00111AD4" w:rsidRDefault="00111AD4" w:rsidP="00111AD4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Продолжительность</w:t>
            </w:r>
          </w:p>
        </w:tc>
        <w:tc>
          <w:tcPr>
            <w:tcW w:w="3402" w:type="dxa"/>
            <w:vAlign w:val="center"/>
          </w:tcPr>
          <w:p w:rsidR="00355FAF" w:rsidRPr="00111AD4" w:rsidRDefault="00355FAF" w:rsidP="00111AD4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11AD4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Объем нагрузки</w:t>
            </w:r>
          </w:p>
        </w:tc>
      </w:tr>
      <w:tr w:rsidR="00355FAF" w:rsidRPr="00111AD4" w:rsidTr="007B641C">
        <w:trPr>
          <w:cantSplit/>
        </w:trPr>
        <w:tc>
          <w:tcPr>
            <w:tcW w:w="9356" w:type="dxa"/>
            <w:gridSpan w:val="6"/>
          </w:tcPr>
          <w:p w:rsidR="00355FAF" w:rsidRPr="00111AD4" w:rsidRDefault="00355FAF" w:rsidP="00111AD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111AD4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  <w:t>1. Физкультурно-оздоровительные занятия</w:t>
            </w:r>
          </w:p>
        </w:tc>
      </w:tr>
      <w:tr w:rsidR="00355FAF" w:rsidRPr="00111AD4" w:rsidTr="00111AD4">
        <w:trPr>
          <w:trHeight w:val="547"/>
        </w:trPr>
        <w:tc>
          <w:tcPr>
            <w:tcW w:w="851" w:type="dxa"/>
            <w:vAlign w:val="center"/>
          </w:tcPr>
          <w:p w:rsidR="00355FAF" w:rsidRPr="00111AD4" w:rsidRDefault="00111AD4" w:rsidP="00111AD4">
            <w:pPr>
              <w:spacing w:after="0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111AD4">
              <w:rPr>
                <w:rFonts w:eastAsia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976" w:type="dxa"/>
            <w:gridSpan w:val="2"/>
          </w:tcPr>
          <w:p w:rsidR="00355FAF" w:rsidRPr="00111AD4" w:rsidRDefault="00355FAF" w:rsidP="00111AD4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bookmarkStart w:id="14" w:name="_Toc23843476"/>
            <w:r w:rsidRPr="00111AD4">
              <w:rPr>
                <w:rFonts w:eastAsia="Times New Roman"/>
                <w:sz w:val="32"/>
                <w:szCs w:val="32"/>
                <w:lang w:eastAsia="ru-RU"/>
              </w:rPr>
              <w:t>Утренняя гимнастика</w:t>
            </w:r>
            <w:bookmarkEnd w:id="14"/>
          </w:p>
        </w:tc>
        <w:tc>
          <w:tcPr>
            <w:tcW w:w="1985" w:type="dxa"/>
          </w:tcPr>
          <w:p w:rsidR="00355FAF" w:rsidRPr="00111AD4" w:rsidRDefault="00355FAF" w:rsidP="00111AD4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111AD4">
              <w:rPr>
                <w:rFonts w:eastAsia="Times New Roman"/>
                <w:sz w:val="32"/>
                <w:szCs w:val="32"/>
                <w:lang w:eastAsia="ru-RU"/>
              </w:rPr>
              <w:t xml:space="preserve">         10-12 мин.</w:t>
            </w:r>
          </w:p>
        </w:tc>
        <w:tc>
          <w:tcPr>
            <w:tcW w:w="3544" w:type="dxa"/>
            <w:gridSpan w:val="2"/>
          </w:tcPr>
          <w:p w:rsidR="00355FAF" w:rsidRPr="00111AD4" w:rsidRDefault="00355FAF" w:rsidP="00111AD4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111AD4">
              <w:rPr>
                <w:rFonts w:eastAsia="Times New Roman"/>
                <w:sz w:val="32"/>
                <w:szCs w:val="32"/>
                <w:lang w:eastAsia="ru-RU"/>
              </w:rPr>
              <w:t>Ежедневно на открытом воздухе или в зале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Физкультминутки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3-5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Ежедневно, по мере необходимости, в зависимости от вида и содержания непосредственно образовательной деятельности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Двигательная разминка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7-10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Ежедневнопосле непосредственно образовательной деятельности (с преобладанием статических поз)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Подвижные игры и физические упражнения на прогулке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15-30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Ежедневно во время утренней прогулки (проводится по подгруппам, с учетом Д. А. детей)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Оздоровительный бег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3-7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Ежедневно во время утренней прогулки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12-15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Ежедневно во время вечерней прогулки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Динамический час после дневного сна в сочетании с закаливающими процедурами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10-15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Ежедневно по мере пробуждения и подъема детей</w:t>
            </w:r>
          </w:p>
        </w:tc>
      </w:tr>
      <w:tr w:rsidR="00355FAF" w:rsidRPr="00355FAF" w:rsidTr="007B641C">
        <w:trPr>
          <w:cantSplit/>
        </w:trPr>
        <w:tc>
          <w:tcPr>
            <w:tcW w:w="9356" w:type="dxa"/>
            <w:gridSpan w:val="6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  <w:t>2. Непосредственно образовательная деятельность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Непосредственно образовательная деятельность по физической культуре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15-30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 раза в неделю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Спортивные игры и упражнения на воздухе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15-30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 раз в неделю</w:t>
            </w:r>
          </w:p>
        </w:tc>
      </w:tr>
      <w:tr w:rsidR="00355FAF" w:rsidRPr="00355FAF" w:rsidTr="007B641C">
        <w:trPr>
          <w:cantSplit/>
        </w:trPr>
        <w:tc>
          <w:tcPr>
            <w:tcW w:w="9356" w:type="dxa"/>
            <w:gridSpan w:val="6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  <w:lang w:eastAsia="ru-RU"/>
              </w:rPr>
              <w:t>3</w:t>
            </w:r>
            <w:r w:rsidRPr="00355FAF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  <w:t>. Физкультурные праздники и развлечения</w:t>
            </w:r>
          </w:p>
        </w:tc>
      </w:tr>
      <w:tr w:rsidR="00355FAF" w:rsidRPr="00355FAF" w:rsidTr="00111AD4">
        <w:trPr>
          <w:trHeight w:val="357"/>
        </w:trPr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Неделя здоровья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 раз в год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Физкультурный досуг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40-50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1 раз в месяц 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Физкультурно-спортивные праздники на открытом воздухе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50-60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2-3 раза в год 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Спортивные игры-соревнования 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60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1-2 раза в год на воздухе или в зале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Спартакиады вне детского сада 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120 мин.</w:t>
            </w: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 раз в год (участвуют дети с высоким уровнем физической подготовленности)</w:t>
            </w:r>
          </w:p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355FAF" w:rsidRPr="00355FAF" w:rsidTr="007B641C">
        <w:trPr>
          <w:cantSplit/>
        </w:trPr>
        <w:tc>
          <w:tcPr>
            <w:tcW w:w="9356" w:type="dxa"/>
            <w:gridSpan w:val="6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lang w:eastAsia="ru-RU"/>
              </w:rPr>
              <w:t>4. Совместная физкультурно-оздоровительная работа ДОУ  и семьи</w:t>
            </w:r>
          </w:p>
        </w:tc>
      </w:tr>
      <w:tr w:rsidR="00355FAF" w:rsidRPr="00355FAF" w:rsidTr="00111AD4">
        <w:tc>
          <w:tcPr>
            <w:tcW w:w="851" w:type="dxa"/>
          </w:tcPr>
          <w:p w:rsidR="00355FAF" w:rsidRPr="00355FAF" w:rsidRDefault="00355FAF" w:rsidP="007B641C">
            <w:pPr>
              <w:spacing w:after="0"/>
              <w:ind w:firstLine="709"/>
              <w:jc w:val="center"/>
              <w:rPr>
                <w:rFonts w:eastAsia="Times New Roman"/>
                <w:sz w:val="32"/>
                <w:szCs w:val="32"/>
                <w:lang w:eastAsia="ru-RU"/>
              </w:rPr>
            </w:pPr>
            <w:r w:rsidRPr="00355FAF">
              <w:rPr>
                <w:rFonts w:eastAsia="Times New Roman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976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Участие родителей в физкультурно-оздоровительных мероприятиях ДОУ</w:t>
            </w:r>
          </w:p>
        </w:tc>
        <w:tc>
          <w:tcPr>
            <w:tcW w:w="1985" w:type="dxa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355FAF" w:rsidRPr="00355FAF" w:rsidRDefault="00355FAF" w:rsidP="007B64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2-3 раза в год</w:t>
            </w:r>
          </w:p>
        </w:tc>
      </w:tr>
    </w:tbl>
    <w:p w:rsidR="00355FAF" w:rsidRPr="00355FAF" w:rsidRDefault="00355FAF" w:rsidP="00355FA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55FAF" w:rsidRPr="001233FE" w:rsidRDefault="00355FAF" w:rsidP="001233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E15C26" w:rsidRPr="00E15C26" w:rsidRDefault="00E15C26" w:rsidP="00E15C26">
      <w:pPr>
        <w:spacing w:after="0" w:line="300" w:lineRule="auto"/>
        <w:ind w:left="-284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5C26">
        <w:rPr>
          <w:rFonts w:ascii="Times New Roman" w:hAnsi="Times New Roman"/>
          <w:b/>
          <w:sz w:val="24"/>
          <w:szCs w:val="24"/>
        </w:rPr>
        <w:t>Приложение№3 «</w:t>
      </w:r>
      <w:r w:rsidRPr="00E15C26">
        <w:rPr>
          <w:rFonts w:ascii="Times New Roman" w:hAnsi="Times New Roman"/>
          <w:sz w:val="24"/>
          <w:szCs w:val="24"/>
        </w:rPr>
        <w:t>Перспективное планирование НОД на год»</w:t>
      </w:r>
    </w:p>
    <w:p w:rsidR="00E15C26" w:rsidRPr="00E15C26" w:rsidRDefault="00E15C26" w:rsidP="00E15C26">
      <w:pPr>
        <w:spacing w:after="0" w:line="300" w:lineRule="auto"/>
        <w:ind w:left="-284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5C26" w:rsidRPr="001233FE" w:rsidRDefault="00E15C26" w:rsidP="00E15C26">
      <w:pPr>
        <w:pStyle w:val="2"/>
        <w:spacing w:after="0"/>
        <w:jc w:val="both"/>
        <w:rPr>
          <w:bCs w:val="0"/>
          <w:sz w:val="32"/>
          <w:szCs w:val="28"/>
        </w:rPr>
      </w:pPr>
      <w:bookmarkStart w:id="15" w:name="_Toc23847096"/>
      <w:r w:rsidRPr="001233FE">
        <w:rPr>
          <w:bCs w:val="0"/>
          <w:sz w:val="32"/>
          <w:szCs w:val="28"/>
        </w:rPr>
        <w:t>2.</w:t>
      </w:r>
      <w:r w:rsidR="006223C9">
        <w:rPr>
          <w:bCs w:val="0"/>
          <w:sz w:val="32"/>
          <w:szCs w:val="28"/>
        </w:rPr>
        <w:t>5</w:t>
      </w:r>
      <w:r w:rsidRPr="001233FE">
        <w:rPr>
          <w:bCs w:val="0"/>
          <w:sz w:val="32"/>
          <w:szCs w:val="28"/>
        </w:rPr>
        <w:t xml:space="preserve">   Список программ и технологий, обеспечивающих реализацию содержания по образовательным областям</w:t>
      </w:r>
      <w:bookmarkEnd w:id="15"/>
    </w:p>
    <w:p w:rsidR="00E15C26" w:rsidRPr="00E15C26" w:rsidRDefault="00E15C26" w:rsidP="00E15C26">
      <w:pPr>
        <w:spacing w:after="0" w:line="30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9"/>
        <w:gridCol w:w="1355"/>
        <w:gridCol w:w="6237"/>
      </w:tblGrid>
      <w:tr w:rsidR="00E15C26" w:rsidRPr="00E15C26" w:rsidTr="00E15C26">
        <w:trPr>
          <w:trHeight w:val="683"/>
        </w:trPr>
        <w:tc>
          <w:tcPr>
            <w:tcW w:w="2189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592" w:type="dxa"/>
            <w:gridSpan w:val="2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Программы  и технологии</w:t>
            </w:r>
          </w:p>
          <w:p w:rsidR="00E15C26" w:rsidRPr="00E15C26" w:rsidRDefault="00E15C26" w:rsidP="00E15C26">
            <w:pPr>
              <w:spacing w:line="30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15C26" w:rsidRPr="00E15C26" w:rsidTr="00E15C26">
        <w:trPr>
          <w:trHeight w:val="1215"/>
        </w:trPr>
        <w:tc>
          <w:tcPr>
            <w:tcW w:w="2189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Социально–коммуникативное развитие</w:t>
            </w:r>
          </w:p>
        </w:tc>
        <w:tc>
          <w:tcPr>
            <w:tcW w:w="1355" w:type="dxa"/>
            <w:vMerge w:val="restart"/>
            <w:textDirection w:val="btLr"/>
          </w:tcPr>
          <w:p w:rsidR="00E15C26" w:rsidRPr="00E15C26" w:rsidRDefault="00E15C26" w:rsidP="00E15C26">
            <w:pPr>
              <w:spacing w:after="0" w:line="300" w:lineRule="auto"/>
              <w:ind w:left="113" w:right="11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образовательная программа дошкольного образования «От рождения до  школы»/под</w:t>
            </w:r>
          </w:p>
          <w:p w:rsidR="00E15C26" w:rsidRPr="00E15C26" w:rsidRDefault="00E15C26" w:rsidP="00E15C26">
            <w:pPr>
              <w:spacing w:line="300" w:lineRule="auto"/>
              <w:ind w:left="113" w:right="113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редакцией Н.Е.Вераксы, Т.С.Комаровой, М.А.Васильевой -3-е изд., испр.и доп. – М: МОЗАИКА –СИНТЕЗ, 2014 -368С.</w:t>
            </w:r>
          </w:p>
        </w:tc>
        <w:tc>
          <w:tcPr>
            <w:tcW w:w="6237" w:type="dxa"/>
          </w:tcPr>
          <w:p w:rsidR="00E15C26" w:rsidRPr="00E15C26" w:rsidRDefault="00E15C26" w:rsidP="00E15C26">
            <w:pPr>
              <w:spacing w:line="30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Куцакова Л. В.</w:t>
            </w: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«Трудовое воспитание в детском саду»  Для занятий с  детьми 3–7 лет. МОЗАИКА –СИНТЕЗ, 2015. -128с.</w:t>
            </w:r>
          </w:p>
          <w:p w:rsidR="00E15C26" w:rsidRPr="00E15C26" w:rsidRDefault="00E15C26" w:rsidP="00E15C26">
            <w:pPr>
              <w:spacing w:line="30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Дыбина О.В.</w:t>
            </w: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окружением» Старшая группа – М.:МОЗАИКА – СИНТЕЗ. 2016г. – 76с.</w:t>
            </w:r>
          </w:p>
        </w:tc>
      </w:tr>
      <w:tr w:rsidR="00E15C26" w:rsidRPr="00E15C26" w:rsidTr="00E15C26">
        <w:trPr>
          <w:trHeight w:val="675"/>
        </w:trPr>
        <w:tc>
          <w:tcPr>
            <w:tcW w:w="2189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Познавательное</w:t>
            </w:r>
          </w:p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355" w:type="dxa"/>
            <w:vMerge/>
          </w:tcPr>
          <w:p w:rsidR="00E15C26" w:rsidRPr="00E15C26" w:rsidRDefault="00E15C26" w:rsidP="00E15C26">
            <w:pPr>
              <w:spacing w:line="30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Помораева И.А.,  Позина В.А. «Ф</w:t>
            </w: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элементарных математических представлений» Старшая группа - М.: Мозаика – Синтез. 2015. -80с.</w:t>
            </w:r>
          </w:p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Веракса Н.Е. Галимов О.Р.  «</w:t>
            </w: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 – исследовательская деятельность дошкольников. Для занятий с детьми 4 – 7 лет. –М.: МОЗАИКА –СИНТЕЗ, 2015. -80с.</w:t>
            </w:r>
          </w:p>
        </w:tc>
      </w:tr>
      <w:tr w:rsidR="00E15C26" w:rsidRPr="00E15C26" w:rsidTr="00E15C26">
        <w:trPr>
          <w:trHeight w:val="779"/>
        </w:trPr>
        <w:tc>
          <w:tcPr>
            <w:tcW w:w="2189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1355" w:type="dxa"/>
            <w:vMerge/>
          </w:tcPr>
          <w:p w:rsidR="00E15C26" w:rsidRPr="00E15C26" w:rsidRDefault="00E15C26" w:rsidP="00E15C26">
            <w:pPr>
              <w:spacing w:line="30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ГербоваВ.В. </w:t>
            </w:r>
            <w:r w:rsidRPr="00E15C2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« Развитие речи  в детском саду». Старшая группа. – М.: МОЗАИКА – СИНТЕЗ, 2015- 144с.   </w:t>
            </w:r>
          </w:p>
        </w:tc>
      </w:tr>
      <w:tr w:rsidR="00E15C26" w:rsidRPr="00E15C26" w:rsidTr="00E15C26">
        <w:trPr>
          <w:trHeight w:val="300"/>
        </w:trPr>
        <w:tc>
          <w:tcPr>
            <w:tcW w:w="2189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355" w:type="dxa"/>
            <w:vMerge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ПензулаеваЛ.И. </w:t>
            </w: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«Физкультурные  занятия  в детском саду.  Старшая группа.  М</w:t>
            </w:r>
            <w:r w:rsidRPr="00E15C26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.: МОЗАИКА – СИНТЕЗ, </w:t>
            </w: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2012г. -112с.</w:t>
            </w:r>
          </w:p>
        </w:tc>
      </w:tr>
      <w:tr w:rsidR="00E15C26" w:rsidRPr="00E15C26" w:rsidTr="00E15C26">
        <w:trPr>
          <w:trHeight w:val="2155"/>
        </w:trPr>
        <w:tc>
          <w:tcPr>
            <w:tcW w:w="2189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Художественно – эстетическое</w:t>
            </w:r>
          </w:p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355" w:type="dxa"/>
            <w:vMerge/>
          </w:tcPr>
          <w:p w:rsidR="00E15C26" w:rsidRPr="00E15C26" w:rsidRDefault="00E15C26" w:rsidP="00E15C26">
            <w:pPr>
              <w:spacing w:line="300" w:lineRule="auto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КомароваТ.С. </w:t>
            </w: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«Изобразительная деятельность в детском саду. Старшая группа–М.:МОЗАИКА- СИНТЕЗ, 2015 - 128с.: цв. вкл.</w:t>
            </w:r>
          </w:p>
          <w:p w:rsidR="00E15C26" w:rsidRPr="00E15C26" w:rsidRDefault="00E15C26" w:rsidP="00E15C26">
            <w:pPr>
              <w:spacing w:after="0" w:line="30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Куцакова Л.В. </w:t>
            </w: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«Конструирование из строительного материала. Старшая  группа. М.: МОЗАИКА – СИНТЕЗ, 2015. -64с.      </w:t>
            </w:r>
          </w:p>
          <w:p w:rsidR="00E15C26" w:rsidRPr="00E15C26" w:rsidRDefault="00E15C26" w:rsidP="00E15C26">
            <w:pPr>
              <w:spacing w:after="0" w:line="300" w:lineRule="auto"/>
              <w:ind w:right="141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15C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Парциальная программа дошкольного образования Куцаковой Л.В. </w:t>
            </w:r>
            <w:r w:rsidRPr="00E15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«Конструирование и художественный труд в детском саду».</w:t>
            </w:r>
          </w:p>
          <w:p w:rsidR="00E15C26" w:rsidRPr="00E15C26" w:rsidRDefault="00E15C26" w:rsidP="00E15C26">
            <w:pPr>
              <w:spacing w:after="0" w:line="300" w:lineRule="auto"/>
              <w:ind w:left="34" w:right="14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5C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Парциальная программа  Родынова О.П. </w:t>
            </w:r>
            <w:r w:rsidRPr="00E15C26">
              <w:rPr>
                <w:rFonts w:ascii="Times New Roman" w:hAnsi="Times New Roman"/>
                <w:sz w:val="24"/>
                <w:szCs w:val="24"/>
              </w:rPr>
              <w:t>«музыкальные шедевры».</w:t>
            </w:r>
          </w:p>
        </w:tc>
      </w:tr>
    </w:tbl>
    <w:p w:rsidR="00E15C26" w:rsidRPr="00E15C26" w:rsidRDefault="00E15C26" w:rsidP="00E15C26">
      <w:pPr>
        <w:spacing w:after="0" w:line="300" w:lineRule="auto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15C26" w:rsidRPr="001233FE" w:rsidRDefault="006223C9" w:rsidP="00E15C26">
      <w:pPr>
        <w:pStyle w:val="2"/>
        <w:spacing w:after="0"/>
        <w:jc w:val="both"/>
        <w:rPr>
          <w:bCs w:val="0"/>
          <w:sz w:val="32"/>
          <w:szCs w:val="28"/>
        </w:rPr>
      </w:pPr>
      <w:bookmarkStart w:id="16" w:name="_Toc23847097"/>
      <w:r>
        <w:rPr>
          <w:bCs w:val="0"/>
          <w:sz w:val="32"/>
          <w:szCs w:val="28"/>
        </w:rPr>
        <w:t>2.6</w:t>
      </w:r>
      <w:r w:rsidR="00E15C26" w:rsidRPr="001233FE">
        <w:rPr>
          <w:bCs w:val="0"/>
          <w:sz w:val="32"/>
          <w:szCs w:val="28"/>
        </w:rPr>
        <w:t xml:space="preserve">    Описание вариативных форм, способов, методов и средств реализации РП</w:t>
      </w:r>
      <w:bookmarkEnd w:id="16"/>
    </w:p>
    <w:p w:rsidR="00E15C26" w:rsidRPr="001233FE" w:rsidRDefault="00E15C26" w:rsidP="001233FE">
      <w:pPr>
        <w:shd w:val="clear" w:color="auto" w:fill="FFFFFF"/>
        <w:spacing w:after="0" w:line="240" w:lineRule="auto"/>
        <w:ind w:left="-142" w:right="141" w:firstLine="568"/>
        <w:contextualSpacing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 Вариативность форм, методов и средств используемых в организации образовательного процесса с воспитанниками с дошкольниками зависит от:</w:t>
      </w:r>
    </w:p>
    <w:p w:rsidR="00E15C26" w:rsidRPr="001233FE" w:rsidRDefault="00E15C26" w:rsidP="001233FE">
      <w:pPr>
        <w:numPr>
          <w:ilvl w:val="0"/>
          <w:numId w:val="20"/>
        </w:numPr>
        <w:shd w:val="clear" w:color="auto" w:fill="FFFFFF"/>
        <w:spacing w:after="0" w:line="240" w:lineRule="auto"/>
        <w:ind w:left="-142" w:right="141" w:firstLine="568"/>
        <w:contextualSpacing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возрастных особенностей воспитанников;</w:t>
      </w:r>
    </w:p>
    <w:p w:rsidR="00E15C26" w:rsidRPr="001233FE" w:rsidRDefault="00E15C26" w:rsidP="001233FE">
      <w:pPr>
        <w:numPr>
          <w:ilvl w:val="0"/>
          <w:numId w:val="20"/>
        </w:numPr>
        <w:shd w:val="clear" w:color="auto" w:fill="FFFFFF"/>
        <w:spacing w:after="0" w:line="240" w:lineRule="auto"/>
        <w:ind w:left="-142" w:right="141" w:firstLine="568"/>
        <w:contextualSpacing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их индивидуальных и особых образовательных потребностей;</w:t>
      </w:r>
    </w:p>
    <w:p w:rsidR="00E15C26" w:rsidRPr="001233FE" w:rsidRDefault="00E15C26" w:rsidP="001233FE">
      <w:pPr>
        <w:numPr>
          <w:ilvl w:val="0"/>
          <w:numId w:val="20"/>
        </w:numPr>
        <w:shd w:val="clear" w:color="auto" w:fill="FFFFFF"/>
        <w:spacing w:after="0" w:line="240" w:lineRule="auto"/>
        <w:ind w:left="-142" w:right="141" w:firstLine="568"/>
        <w:contextualSpacing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личных интересов, мотивов, ожиданий, желаний детей;</w:t>
      </w:r>
    </w:p>
    <w:p w:rsidR="00E15C26" w:rsidRPr="001233FE" w:rsidRDefault="00E15C26" w:rsidP="001233FE">
      <w:pPr>
        <w:numPr>
          <w:ilvl w:val="0"/>
          <w:numId w:val="20"/>
        </w:numPr>
        <w:shd w:val="clear" w:color="auto" w:fill="FFFFFF"/>
        <w:spacing w:after="0" w:line="240" w:lineRule="auto"/>
        <w:ind w:left="-142" w:right="141" w:firstLine="568"/>
        <w:contextualSpacing/>
        <w:jc w:val="both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степени организации деятельности воспитанников (непосредственно образовательная деятельность, деятельность в режимных моментах, свободная деятельность детей).</w:t>
      </w:r>
    </w:p>
    <w:p w:rsidR="00E15C26" w:rsidRPr="001233FE" w:rsidRDefault="00E15C26" w:rsidP="001233FE">
      <w:pPr>
        <w:shd w:val="clear" w:color="auto" w:fill="FFFFFF"/>
        <w:spacing w:after="0" w:line="240" w:lineRule="auto"/>
        <w:ind w:left="-142" w:right="141" w:firstLine="568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Реализация Программы основывается на трех составляющих:</w:t>
      </w:r>
    </w:p>
    <w:p w:rsidR="00E15C26" w:rsidRPr="001233FE" w:rsidRDefault="00E15C26" w:rsidP="001233FE">
      <w:pPr>
        <w:shd w:val="clear" w:color="auto" w:fill="FFFFFF"/>
        <w:spacing w:after="0" w:line="240" w:lineRule="auto"/>
        <w:ind w:left="-142" w:right="141" w:firstLine="568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 xml:space="preserve"> 1. Непосредственно образовательная деятельность. </w:t>
      </w:r>
    </w:p>
    <w:p w:rsidR="00E15C26" w:rsidRPr="001233FE" w:rsidRDefault="00E15C26" w:rsidP="001233FE">
      <w:pPr>
        <w:shd w:val="clear" w:color="auto" w:fill="FFFFFF"/>
        <w:spacing w:after="0" w:line="240" w:lineRule="auto"/>
        <w:ind w:left="-142" w:right="141" w:firstLine="568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 xml:space="preserve">2. Образовательная деятельность, осуществляемая в ходе режимных моментов и  специально организованных мероприятий. </w:t>
      </w:r>
    </w:p>
    <w:p w:rsidR="00E15C26" w:rsidRPr="001233FE" w:rsidRDefault="00E15C26" w:rsidP="001233FE">
      <w:pPr>
        <w:shd w:val="clear" w:color="auto" w:fill="FFFFFF"/>
        <w:spacing w:after="0" w:line="240" w:lineRule="auto"/>
        <w:ind w:left="-142" w:right="141" w:firstLine="568"/>
        <w:contextualSpacing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sz w:val="32"/>
          <w:szCs w:val="24"/>
          <w:lang w:eastAsia="ru-RU"/>
        </w:rPr>
        <w:t>3. Свободная (нерегламентированная) деятельность воспитанников.</w:t>
      </w:r>
    </w:p>
    <w:p w:rsidR="00E15C26" w:rsidRPr="00E15C26" w:rsidRDefault="00E15C26" w:rsidP="00E15C26">
      <w:pPr>
        <w:shd w:val="clear" w:color="auto" w:fill="FFFFFF"/>
        <w:spacing w:after="0" w:line="300" w:lineRule="auto"/>
        <w:ind w:left="284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5C26" w:rsidRPr="001233FE" w:rsidRDefault="00E15C26" w:rsidP="00E15C26">
      <w:pPr>
        <w:shd w:val="clear" w:color="auto" w:fill="FFFFFF"/>
        <w:spacing w:after="0" w:line="300" w:lineRule="auto"/>
        <w:ind w:left="284"/>
        <w:contextualSpacing/>
        <w:rPr>
          <w:rFonts w:ascii="Times New Roman" w:eastAsia="Times New Roman" w:hAnsi="Times New Roman"/>
          <w:b/>
          <w:i/>
          <w:color w:val="000000"/>
          <w:sz w:val="32"/>
          <w:szCs w:val="24"/>
          <w:lang w:eastAsia="ru-RU"/>
        </w:rPr>
      </w:pPr>
      <w:r w:rsidRPr="001233FE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 xml:space="preserve">                                     Формы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233"/>
        <w:gridCol w:w="3259"/>
      </w:tblGrid>
      <w:tr w:rsidR="003C6B09" w:rsidRPr="001233FE" w:rsidTr="00E15C26">
        <w:tc>
          <w:tcPr>
            <w:tcW w:w="3285" w:type="dxa"/>
            <w:shd w:val="clear" w:color="auto" w:fill="auto"/>
          </w:tcPr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0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3285" w:type="dxa"/>
            <w:shd w:val="clear" w:color="auto" w:fill="auto"/>
          </w:tcPr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0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 xml:space="preserve">Образовательная деятельность, осуществляемая в ходе режимных моментов и специально организованных мероприятий </w:t>
            </w:r>
          </w:p>
        </w:tc>
        <w:tc>
          <w:tcPr>
            <w:tcW w:w="3285" w:type="dxa"/>
            <w:shd w:val="clear" w:color="auto" w:fill="auto"/>
          </w:tcPr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0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>Свободная (нерегламентированная) самостоятельная деятельность воспитанников</w:t>
            </w:r>
          </w:p>
        </w:tc>
      </w:tr>
      <w:tr w:rsidR="003C6B09" w:rsidRPr="001233FE" w:rsidTr="00E15C26">
        <w:tc>
          <w:tcPr>
            <w:tcW w:w="3285" w:type="dxa"/>
            <w:shd w:val="clear" w:color="auto" w:fill="auto"/>
          </w:tcPr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 xml:space="preserve">Занятия (индивидуальные, подгрупповые, групповые) Занятия комплексные, интегрированные 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 xml:space="preserve">Целевая прогулка, экскурсии Тематические встречи Викторины 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 xml:space="preserve">Конкурсы 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 xml:space="preserve">Презентации 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>Спортивные и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0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>интеллектуальные марафоны, олимпиады</w:t>
            </w:r>
          </w:p>
        </w:tc>
        <w:tc>
          <w:tcPr>
            <w:tcW w:w="3285" w:type="dxa"/>
            <w:shd w:val="clear" w:color="auto" w:fill="auto"/>
          </w:tcPr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>Дежурства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 xml:space="preserve"> Коллективный труд 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 xml:space="preserve">Игры, где замысел или организация принадлежит педагогу (дидактические, сюжетно-ролевые, подвижные, театрализованные и др.) Чтение художественной литературы 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>Фестивали, концерты Тематические досуги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0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>Театрал.представления</w:t>
            </w:r>
          </w:p>
        </w:tc>
        <w:tc>
          <w:tcPr>
            <w:tcW w:w="3285" w:type="dxa"/>
            <w:shd w:val="clear" w:color="auto" w:fill="auto"/>
          </w:tcPr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 xml:space="preserve">Спонтанная игровая деятельность </w:t>
            </w:r>
          </w:p>
          <w:p w:rsidR="00E15C26" w:rsidRPr="001233FE" w:rsidRDefault="00E15C26" w:rsidP="00E15C26">
            <w:pPr>
              <w:tabs>
                <w:tab w:val="left" w:pos="1276"/>
                <w:tab w:val="left" w:pos="3544"/>
                <w:tab w:val="left" w:pos="4111"/>
              </w:tabs>
              <w:spacing w:after="0" w:line="300" w:lineRule="auto"/>
              <w:contextualSpacing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20"/>
                <w:sz w:val="28"/>
                <w:szCs w:val="24"/>
              </w:rPr>
            </w:pPr>
            <w:r w:rsidRPr="001233FE">
              <w:rPr>
                <w:rFonts w:ascii="Times New Roman" w:hAnsi="Times New Roman"/>
                <w:sz w:val="28"/>
                <w:szCs w:val="24"/>
              </w:rPr>
              <w:t>Свободная творческая, продуктивная деятельность Рассматривание книг, иллюстраций и т.п. Самостоятельная двигательная активность Уединение</w:t>
            </w:r>
          </w:p>
        </w:tc>
      </w:tr>
    </w:tbl>
    <w:p w:rsidR="00E15C26" w:rsidRPr="00E15C26" w:rsidRDefault="00E15C26" w:rsidP="00E15C26">
      <w:pPr>
        <w:spacing w:after="0" w:line="300" w:lineRule="auto"/>
        <w:ind w:left="-284" w:firstLine="426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15C26" w:rsidRPr="001233FE" w:rsidRDefault="00E15C26" w:rsidP="001233FE">
      <w:pPr>
        <w:spacing w:after="0" w:line="240" w:lineRule="auto"/>
        <w:ind w:left="-284" w:firstLine="426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233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Способы реализации 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3C6B09" w:rsidRPr="001233FE" w:rsidTr="00E15C26">
        <w:tc>
          <w:tcPr>
            <w:tcW w:w="3828" w:type="dxa"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i/>
                <w:sz w:val="28"/>
                <w:szCs w:val="28"/>
              </w:rPr>
              <w:t>Способы</w:t>
            </w:r>
          </w:p>
        </w:tc>
        <w:tc>
          <w:tcPr>
            <w:tcW w:w="6095" w:type="dxa"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i/>
                <w:sz w:val="28"/>
                <w:szCs w:val="28"/>
              </w:rPr>
              <w:t>Формы</w:t>
            </w:r>
          </w:p>
        </w:tc>
      </w:tr>
      <w:tr w:rsidR="003C6B09" w:rsidRPr="001233FE" w:rsidTr="00E15C26">
        <w:tc>
          <w:tcPr>
            <w:tcW w:w="3828" w:type="dxa"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Планирование непрерывной образовательной деятельности с детьми</w:t>
            </w:r>
          </w:p>
        </w:tc>
        <w:tc>
          <w:tcPr>
            <w:tcW w:w="6095" w:type="dxa"/>
            <w:shd w:val="clear" w:color="auto" w:fill="auto"/>
          </w:tcPr>
          <w:p w:rsidR="00E15C26" w:rsidRPr="001233FE" w:rsidRDefault="00E15C26" w:rsidP="001233FE">
            <w:pPr>
              <w:numPr>
                <w:ilvl w:val="0"/>
                <w:numId w:val="21"/>
              </w:num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</w:p>
          <w:p w:rsidR="00E15C26" w:rsidRPr="001233FE" w:rsidRDefault="00E15C26" w:rsidP="001233FE">
            <w:pPr>
              <w:numPr>
                <w:ilvl w:val="0"/>
                <w:numId w:val="21"/>
              </w:num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Перспективный план</w:t>
            </w:r>
          </w:p>
          <w:p w:rsidR="00E15C26" w:rsidRPr="001233FE" w:rsidRDefault="00E15C26" w:rsidP="001233FE">
            <w:pPr>
              <w:numPr>
                <w:ilvl w:val="0"/>
                <w:numId w:val="21"/>
              </w:num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Комплексно-тематический</w:t>
            </w:r>
          </w:p>
          <w:p w:rsidR="00E15C26" w:rsidRPr="001233FE" w:rsidRDefault="00E15C26" w:rsidP="001233FE">
            <w:pPr>
              <w:numPr>
                <w:ilvl w:val="0"/>
                <w:numId w:val="21"/>
              </w:num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Циклограмма планирования образовательной деятельности в ходе режимных моментов</w:t>
            </w:r>
          </w:p>
          <w:p w:rsidR="00E15C26" w:rsidRPr="001233FE" w:rsidRDefault="00E15C26" w:rsidP="001233FE">
            <w:pPr>
              <w:numPr>
                <w:ilvl w:val="0"/>
                <w:numId w:val="21"/>
              </w:num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  <w:p w:rsidR="00E15C26" w:rsidRPr="001233FE" w:rsidRDefault="00E15C26" w:rsidP="001233FE">
            <w:pPr>
              <w:numPr>
                <w:ilvl w:val="0"/>
                <w:numId w:val="21"/>
              </w:numPr>
              <w:spacing w:after="0" w:line="240" w:lineRule="auto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Расписание занятий</w:t>
            </w:r>
          </w:p>
        </w:tc>
      </w:tr>
    </w:tbl>
    <w:p w:rsidR="00E15C26" w:rsidRPr="001233FE" w:rsidRDefault="00E15C26" w:rsidP="001233FE">
      <w:pPr>
        <w:tabs>
          <w:tab w:val="left" w:pos="1276"/>
          <w:tab w:val="left" w:pos="3544"/>
          <w:tab w:val="left" w:pos="4111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C26" w:rsidRPr="001233FE" w:rsidRDefault="00E15C26" w:rsidP="001233FE">
      <w:pPr>
        <w:tabs>
          <w:tab w:val="left" w:pos="1276"/>
          <w:tab w:val="left" w:pos="3544"/>
          <w:tab w:val="left" w:pos="4111"/>
        </w:tabs>
        <w:spacing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233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Общая характеристика методов и приемы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5"/>
      </w:tblGrid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6345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Средства</w:t>
            </w: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3261"/>
              </w:tabs>
              <w:spacing w:after="0" w:line="240" w:lineRule="auto"/>
              <w:ind w:right="257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Словесные методы:</w:t>
            </w:r>
          </w:p>
          <w:p w:rsidR="00E15C26" w:rsidRPr="001233FE" w:rsidRDefault="00E15C26" w:rsidP="001233FE">
            <w:pPr>
              <w:tabs>
                <w:tab w:val="left" w:pos="3261"/>
              </w:tabs>
              <w:spacing w:after="0" w:line="240" w:lineRule="auto"/>
              <w:ind w:right="25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рассказ, объяснение, беседа, разъяснение, поручение, анализ ситуаций, обсуждение, увещевание, работа с книгой </w:t>
            </w:r>
          </w:p>
        </w:tc>
        <w:tc>
          <w:tcPr>
            <w:tcW w:w="6345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Устное или печатное слово:</w:t>
            </w:r>
          </w:p>
          <w:p w:rsidR="00E15C26" w:rsidRPr="001233FE" w:rsidRDefault="00E15C26" w:rsidP="001233FE">
            <w:pPr>
              <w:tabs>
                <w:tab w:val="left" w:pos="1204"/>
                <w:tab w:val="left" w:pos="5969"/>
                <w:tab w:val="left" w:pos="6111"/>
                <w:tab w:val="left" w:pos="6253"/>
              </w:tabs>
              <w:spacing w:after="0" w:line="240" w:lineRule="auto"/>
              <w:ind w:right="283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Фольклор: песни, потешки, заклички, сказки, пословицы, былины; поэтические и прозаические произведения (стихотворения, литературные сказки, рассказы, повести и др.); скороговорки, загадки и др</w:t>
            </w: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2694"/>
              </w:tabs>
              <w:spacing w:after="0" w:line="240" w:lineRule="auto"/>
              <w:ind w:right="173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Наглядные методы: </w:t>
            </w:r>
          </w:p>
        </w:tc>
        <w:tc>
          <w:tcPr>
            <w:tcW w:w="6345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  <w:tab w:val="left" w:pos="6394"/>
              </w:tabs>
              <w:spacing w:after="0" w:line="240" w:lineRule="auto"/>
              <w:ind w:right="42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наблюдаемые объекты, предметы, явления; наглядные пособия</w:t>
            </w: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2835"/>
                <w:tab w:val="left" w:pos="2977"/>
                <w:tab w:val="left" w:pos="3686"/>
                <w:tab w:val="left" w:pos="3828"/>
              </w:tabs>
              <w:spacing w:after="0" w:line="240" w:lineRule="auto"/>
              <w:ind w:right="1026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Метод иллюстрирования</w:t>
            </w:r>
          </w:p>
        </w:tc>
        <w:tc>
          <w:tcPr>
            <w:tcW w:w="6345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др.</w:t>
            </w: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3686"/>
                <w:tab w:val="left" w:pos="3828"/>
              </w:tabs>
              <w:spacing w:after="0" w:line="240" w:lineRule="auto"/>
              <w:ind w:right="27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 демонстрации</w:t>
            </w:r>
          </w:p>
        </w:tc>
        <w:tc>
          <w:tcPr>
            <w:tcW w:w="6345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4330"/>
                <w:tab w:val="left" w:pos="5039"/>
                <w:tab w:val="left" w:pos="5606"/>
              </w:tabs>
              <w:spacing w:after="0" w:line="240" w:lineRule="auto"/>
              <w:ind w:right="14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связан с демонстрацией объектов, опытов, мультфильмов, кинофильмов, диафильмов и др.</w:t>
            </w: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Метод показа</w:t>
            </w:r>
          </w:p>
        </w:tc>
        <w:tc>
          <w:tcPr>
            <w:tcW w:w="6345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131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практического обучения</w:t>
            </w:r>
          </w:p>
        </w:tc>
        <w:tc>
          <w:tcPr>
            <w:tcW w:w="6345" w:type="dxa"/>
            <w:vMerge w:val="restart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14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Скороговорки, стихотворения. Музыкально-ритмические движения, этюды- драматизации. Дидактические, музыкально-дидактические игры. Различный материал для продуктивной и творческой деятельности.</w:t>
            </w: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  <w:tab w:val="left" w:pos="395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(устные, графические, двигательные (для развития общей и мелкой моторики) и трудовые)</w:t>
            </w:r>
          </w:p>
        </w:tc>
        <w:tc>
          <w:tcPr>
            <w:tcW w:w="6345" w:type="dxa"/>
            <w:vMerge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  <w:tab w:val="left" w:pos="2977"/>
              </w:tabs>
              <w:spacing w:after="0" w:line="240" w:lineRule="auto"/>
              <w:ind w:right="31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Приучение. </w:t>
            </w:r>
          </w:p>
        </w:tc>
        <w:tc>
          <w:tcPr>
            <w:tcW w:w="6345" w:type="dxa"/>
            <w:vMerge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  <w:tab w:val="left" w:pos="3119"/>
              </w:tabs>
              <w:spacing w:after="0" w:line="240" w:lineRule="auto"/>
              <w:ind w:right="17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Технические и творческие действия</w:t>
            </w:r>
          </w:p>
        </w:tc>
        <w:tc>
          <w:tcPr>
            <w:tcW w:w="6345" w:type="dxa"/>
            <w:vMerge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  <w:tab w:val="left" w:pos="3686"/>
              </w:tabs>
              <w:spacing w:after="0" w:line="240" w:lineRule="auto"/>
              <w:ind w:right="13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Методы проблемного обучения</w:t>
            </w:r>
          </w:p>
        </w:tc>
        <w:tc>
          <w:tcPr>
            <w:tcW w:w="6345" w:type="dxa"/>
            <w:vMerge w:val="restart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14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материал; материал для экспериментирования и др.</w:t>
            </w: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  <w:tab w:val="left" w:pos="3686"/>
              </w:tabs>
              <w:spacing w:after="0" w:line="240" w:lineRule="auto"/>
              <w:ind w:right="13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Проблемная ситуация</w:t>
            </w:r>
          </w:p>
        </w:tc>
        <w:tc>
          <w:tcPr>
            <w:tcW w:w="6345" w:type="dxa"/>
            <w:vMerge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6B09" w:rsidRPr="001233FE" w:rsidTr="00E15C26">
        <w:trPr>
          <w:trHeight w:val="981"/>
        </w:trPr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  <w:tab w:val="left" w:pos="3686"/>
              </w:tabs>
              <w:spacing w:after="0" w:line="240" w:lineRule="auto"/>
              <w:ind w:right="13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Познавательное проблемное изложение</w:t>
            </w:r>
          </w:p>
        </w:tc>
        <w:tc>
          <w:tcPr>
            <w:tcW w:w="6345" w:type="dxa"/>
            <w:vMerge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6B09" w:rsidRPr="001233FE" w:rsidTr="00E15C26"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  <w:tab w:val="left" w:pos="3686"/>
              </w:tabs>
              <w:spacing w:after="0" w:line="240" w:lineRule="auto"/>
              <w:ind w:right="131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Диалогическое проблемное изложение</w:t>
            </w:r>
          </w:p>
        </w:tc>
        <w:tc>
          <w:tcPr>
            <w:tcW w:w="6345" w:type="dxa"/>
            <w:vMerge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6B09" w:rsidRPr="001233FE" w:rsidTr="00E15C26">
        <w:trPr>
          <w:trHeight w:val="443"/>
        </w:trPr>
        <w:tc>
          <w:tcPr>
            <w:tcW w:w="3510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  <w:tab w:val="left" w:pos="3119"/>
              </w:tabs>
              <w:spacing w:after="0" w:line="240" w:lineRule="auto"/>
              <w:ind w:right="131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33FE">
              <w:rPr>
                <w:rFonts w:ascii="Times New Roman" w:hAnsi="Times New Roman"/>
                <w:color w:val="000000"/>
                <w:sz w:val="28"/>
                <w:szCs w:val="28"/>
              </w:rPr>
              <w:t>Эвристический или поисковый метод</w:t>
            </w:r>
          </w:p>
        </w:tc>
        <w:tc>
          <w:tcPr>
            <w:tcW w:w="6345" w:type="dxa"/>
            <w:vMerge/>
            <w:shd w:val="clear" w:color="auto" w:fill="auto"/>
          </w:tcPr>
          <w:p w:rsidR="00E15C26" w:rsidRPr="001233FE" w:rsidRDefault="00E15C26" w:rsidP="001233FE">
            <w:pPr>
              <w:tabs>
                <w:tab w:val="left" w:pos="1204"/>
              </w:tabs>
              <w:spacing w:after="0" w:line="240" w:lineRule="auto"/>
              <w:ind w:right="226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15C26" w:rsidRPr="001233FE" w:rsidRDefault="00E15C26" w:rsidP="001233FE">
      <w:pPr>
        <w:spacing w:after="0" w:line="240" w:lineRule="auto"/>
        <w:ind w:left="-284" w:firstLine="426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233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Средства реализации 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7"/>
      </w:tblGrid>
      <w:tr w:rsidR="003C6B09" w:rsidRPr="001233FE" w:rsidTr="00E15C26">
        <w:tc>
          <w:tcPr>
            <w:tcW w:w="2836" w:type="dxa"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Технические</w:t>
            </w:r>
          </w:p>
        </w:tc>
        <w:tc>
          <w:tcPr>
            <w:tcW w:w="7087" w:type="dxa"/>
            <w:shd w:val="clear" w:color="auto" w:fill="auto"/>
          </w:tcPr>
          <w:p w:rsidR="00E15C26" w:rsidRPr="001233FE" w:rsidRDefault="00E15C26" w:rsidP="001233FE">
            <w:pPr>
              <w:tabs>
                <w:tab w:val="left" w:pos="34"/>
                <w:tab w:val="center" w:pos="272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Pr="001233FE">
              <w:rPr>
                <w:rFonts w:ascii="Times New Roman" w:hAnsi="Times New Roman"/>
                <w:sz w:val="28"/>
                <w:szCs w:val="28"/>
              </w:rPr>
              <w:t>Компьютеры, ноутбуки</w:t>
            </w:r>
          </w:p>
          <w:p w:rsidR="00E15C26" w:rsidRPr="001233FE" w:rsidRDefault="00E15C26" w:rsidP="001233FE">
            <w:pPr>
              <w:tabs>
                <w:tab w:val="left" w:pos="34"/>
                <w:tab w:val="center" w:pos="2727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ab/>
              <w:t>Проектор</w:t>
            </w:r>
          </w:p>
          <w:p w:rsidR="00E15C26" w:rsidRPr="001233FE" w:rsidRDefault="00E15C26" w:rsidP="001233FE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Многофункциональное устройство (сканирование, копир, печать)</w:t>
            </w:r>
          </w:p>
          <w:p w:rsidR="00E15C26" w:rsidRPr="001233FE" w:rsidRDefault="00E15C26" w:rsidP="001233FE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Телевизор,</w:t>
            </w:r>
          </w:p>
          <w:p w:rsidR="00E15C26" w:rsidRPr="001233FE" w:rsidRDefault="00E15C26" w:rsidP="001233FE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 xml:space="preserve">Магнитофоны, </w:t>
            </w:r>
          </w:p>
          <w:p w:rsidR="00E15C26" w:rsidRPr="001233FE" w:rsidRDefault="00E15C26" w:rsidP="001233FE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</w:tr>
      <w:tr w:rsidR="003C6B09" w:rsidRPr="001233FE" w:rsidTr="00E15C26">
        <w:tc>
          <w:tcPr>
            <w:tcW w:w="2836" w:type="dxa"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i/>
                <w:sz w:val="28"/>
                <w:szCs w:val="28"/>
              </w:rPr>
              <w:t>Наглядно-дидактические</w:t>
            </w:r>
          </w:p>
        </w:tc>
        <w:tc>
          <w:tcPr>
            <w:tcW w:w="7087" w:type="dxa"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Наглядно-дидактические пособия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Серия картинок по темам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Обучающие видеофильмы, слайдовые фильмы, презентации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Мягкие модули (настенное панно, развивающие модули)</w:t>
            </w:r>
          </w:p>
        </w:tc>
      </w:tr>
      <w:tr w:rsidR="003C6B09" w:rsidRPr="001233FE" w:rsidTr="00E15C26">
        <w:tc>
          <w:tcPr>
            <w:tcW w:w="2836" w:type="dxa"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i/>
                <w:sz w:val="28"/>
                <w:szCs w:val="28"/>
              </w:rPr>
              <w:t>Устное и печатное слово</w:t>
            </w:r>
          </w:p>
        </w:tc>
        <w:tc>
          <w:tcPr>
            <w:tcW w:w="7087" w:type="dxa"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Фольклор: песни, потешки, заклички, сказки, басни, пословицы, былины.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Поэтические и прозаические произведения: стихотворения, литературные сказки, рассказы, повести,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233FE">
              <w:rPr>
                <w:rFonts w:ascii="Times New Roman" w:hAnsi="Times New Roman"/>
                <w:sz w:val="28"/>
                <w:szCs w:val="28"/>
              </w:rPr>
              <w:t>Скороговорки, пословицы, загадки</w:t>
            </w:r>
          </w:p>
        </w:tc>
      </w:tr>
    </w:tbl>
    <w:p w:rsidR="00E15C26" w:rsidRPr="001233FE" w:rsidRDefault="00E15C26" w:rsidP="001233FE">
      <w:pPr>
        <w:spacing w:line="240" w:lineRule="auto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15C26" w:rsidRPr="001233FE" w:rsidRDefault="00E15C26" w:rsidP="001233FE">
      <w:pPr>
        <w:spacing w:line="240" w:lineRule="auto"/>
        <w:contextualSpacing/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</w:pPr>
      <w:r w:rsidRPr="001233FE">
        <w:rPr>
          <w:rFonts w:ascii="Times New Roman" w:eastAsia="Times New Roman" w:hAnsi="Times New Roman"/>
          <w:b/>
          <w:bCs/>
          <w:i/>
          <w:sz w:val="28"/>
          <w:szCs w:val="28"/>
          <w:lang w:bidi="en-US"/>
        </w:rPr>
        <w:t>Виды детской деятельности и формы работы с детьми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3C6B09" w:rsidRPr="001233FE" w:rsidTr="00E15C26">
        <w:trPr>
          <w:trHeight w:val="426"/>
        </w:trPr>
        <w:tc>
          <w:tcPr>
            <w:tcW w:w="5104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>Виды детской деятельности</w:t>
            </w:r>
          </w:p>
        </w:tc>
        <w:tc>
          <w:tcPr>
            <w:tcW w:w="4819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>Формы работы с детьми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</w:p>
        </w:tc>
      </w:tr>
      <w:tr w:rsidR="003C6B09" w:rsidRPr="001233FE" w:rsidTr="00E15C26">
        <w:trPr>
          <w:trHeight w:val="988"/>
        </w:trPr>
        <w:tc>
          <w:tcPr>
            <w:tcW w:w="5104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>Игровая.</w:t>
            </w: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Основной вид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</w:t>
            </w:r>
          </w:p>
        </w:tc>
        <w:tc>
          <w:tcPr>
            <w:tcW w:w="4819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Сюжетные игры 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Игры с правилами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Дидактические игры</w:t>
            </w:r>
          </w:p>
        </w:tc>
      </w:tr>
      <w:tr w:rsidR="003C6B09" w:rsidRPr="001233FE" w:rsidTr="00E15C26">
        <w:trPr>
          <w:trHeight w:val="557"/>
        </w:trPr>
        <w:tc>
          <w:tcPr>
            <w:tcW w:w="5104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 xml:space="preserve">Двигательная. </w:t>
            </w: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Организуется при проведении физ.занятий, при проведении режимных моментов, совместной деятельности взрослого и ребенка.</w:t>
            </w:r>
          </w:p>
        </w:tc>
        <w:tc>
          <w:tcPr>
            <w:tcW w:w="4819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Подвижные дидактические игры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Подвижные игры с правилами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Игровые упражнения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Подвижные игры.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Игровые упражнения.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Спортивные соревнования.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Динамический час.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Физкультурные праздники и досуги.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Физ.минутки.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317"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Самостоятельная двигательная деятельность детей.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left="317"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Интегрированные  физкультурные занятия: речевыми элементами, музыкой, познавательные.</w:t>
            </w:r>
          </w:p>
        </w:tc>
      </w:tr>
      <w:tr w:rsidR="003C6B09" w:rsidRPr="001233FE" w:rsidTr="00E15C26">
        <w:trPr>
          <w:trHeight w:val="540"/>
        </w:trPr>
        <w:tc>
          <w:tcPr>
            <w:tcW w:w="5104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 xml:space="preserve">Коммуникативная. </w:t>
            </w: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Осуществляется в течение всего времени пребывания ребенка в ДОУ;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</w:t>
            </w:r>
          </w:p>
        </w:tc>
        <w:tc>
          <w:tcPr>
            <w:tcW w:w="4819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Беседа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Ситуативный разговор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Речевая ситуация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Составление отгадывание загадок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Сюжетные игры.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Театрализация.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с правилами.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видеофильмов, презентаций.</w:t>
            </w:r>
          </w:p>
        </w:tc>
      </w:tr>
      <w:tr w:rsidR="003C6B09" w:rsidRPr="001233FE" w:rsidTr="00E15C26">
        <w:tblPrEx>
          <w:tblLook w:val="0000" w:firstRow="0" w:lastRow="0" w:firstColumn="0" w:lastColumn="0" w:noHBand="0" w:noVBand="0"/>
        </w:tblPrEx>
        <w:trPr>
          <w:trHeight w:val="2340"/>
        </w:trPr>
        <w:tc>
          <w:tcPr>
            <w:tcW w:w="5104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>Трудовая.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Организуется с целью формирования у детей положительного отношения к труду через ознакомление дошкольников с трудом взрослых и непосредственного участия в посильной трудовой деятельности в ДОУ и дома. Основными задачами при организации труда являются: 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воспитание ку детей потребности трудиться участвовать в совместной трудовой деятельности, стремление быть полезным людям, радоваться результатам коллективного труда;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формирование у детей первичных представлений о труде взрослых, его роли в обществе и жизни каждого человека. 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Данный вид деятельности включает в себя: самообслуживание, хозяйственно-бытовой труд, труд в природе, ручной труд.</w:t>
            </w:r>
          </w:p>
        </w:tc>
        <w:tc>
          <w:tcPr>
            <w:tcW w:w="4819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Совместные действия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Дежурство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Поручение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Реализация проекта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Задание.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Самообслуживание.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Труд в природе, уход за растениями.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Игра в профессии.</w:t>
            </w:r>
          </w:p>
        </w:tc>
      </w:tr>
      <w:tr w:rsidR="003C6B09" w:rsidRPr="001233FE" w:rsidTr="00E15C26">
        <w:tblPrEx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5104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>Познавательно-исследовательская.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Организуется с целью развития у детей познавательных интересов, их интеллектуального развития. Основная задача – формирование целостной картины мира, расширение кругозора.</w:t>
            </w:r>
          </w:p>
        </w:tc>
        <w:tc>
          <w:tcPr>
            <w:tcW w:w="4819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Наблюдение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Экскурсии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Решение проблемных ситуаций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Опыты и экспериментирование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Коллекционирование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Моделирование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Реализация проекта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Игры с правилами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Дидактические познавательные игры.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Сбор информации об изучаемом объекте.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</w:tr>
      <w:tr w:rsidR="003C6B09" w:rsidRPr="001233FE" w:rsidTr="00E15C26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104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>Продуктивная.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Направлена на формирование эстетической стороны окружающей действительности, удовлетворении их потребности к самовыражению. Данный вид деятельности реализуется через рисование, лепку, аппликацию.</w:t>
            </w:r>
          </w:p>
        </w:tc>
        <w:tc>
          <w:tcPr>
            <w:tcW w:w="4819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Мастерская по изготовлению продуктов детского творчества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Реализация проектов</w:t>
            </w:r>
          </w:p>
        </w:tc>
      </w:tr>
      <w:tr w:rsidR="003C6B09" w:rsidRPr="001233FE" w:rsidTr="00E15C26">
        <w:tblPrEx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5104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>Музыкально-художественная.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Организуется с детьми ежедневно в определенное время и направлена на развитие музыкальности, способности эмоционально воспринимать музыку. Направления работы: слушание, пение, песенное творчество, музыкально-ритмические движения, танцевально-игровое творчество, игра на музыкальных инструментах.</w:t>
            </w:r>
          </w:p>
        </w:tc>
        <w:tc>
          <w:tcPr>
            <w:tcW w:w="4819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Слушание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Исполнение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Импровизация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Экспериментирование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Музыкально-дидактические игры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Подвижные игры с музыкальным сопровождением.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Музыкально – дидактические игры.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Театр.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Оркестр.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Танцевальные действия.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Концерты.</w:t>
            </w:r>
          </w:p>
        </w:tc>
      </w:tr>
      <w:tr w:rsidR="003C6B09" w:rsidRPr="001233FE" w:rsidTr="00E15C26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104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en-US"/>
              </w:rPr>
              <w:t>Чтение художественной литературы.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Направлено на формирование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      </w:r>
          </w:p>
        </w:tc>
        <w:tc>
          <w:tcPr>
            <w:tcW w:w="4819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Чтение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Обсуждение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 Разучивание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Пересказывание и рассказывание.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Рассматривание книг.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 xml:space="preserve">Ролевая игра «Библиотека». </w:t>
            </w:r>
          </w:p>
          <w:p w:rsidR="00E15C26" w:rsidRPr="001233FE" w:rsidRDefault="00E15C26" w:rsidP="001233FE">
            <w:pPr>
              <w:widowControl w:val="0"/>
              <w:numPr>
                <w:ilvl w:val="0"/>
                <w:numId w:val="19"/>
              </w:numPr>
              <w:tabs>
                <w:tab w:val="num" w:pos="26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</w:pPr>
            <w:r w:rsidRPr="001233FE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en-US"/>
              </w:rPr>
              <w:t>Развлечения и досуги по литературным материалам.</w:t>
            </w:r>
          </w:p>
        </w:tc>
      </w:tr>
    </w:tbl>
    <w:p w:rsidR="00E15C26" w:rsidRPr="001233FE" w:rsidRDefault="00E15C26" w:rsidP="001233F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5C26" w:rsidRPr="006223C9" w:rsidRDefault="006223C9" w:rsidP="006223C9">
      <w:pPr>
        <w:pStyle w:val="2"/>
        <w:spacing w:after="0"/>
        <w:jc w:val="both"/>
        <w:rPr>
          <w:bCs w:val="0"/>
          <w:sz w:val="32"/>
          <w:szCs w:val="28"/>
        </w:rPr>
      </w:pPr>
      <w:bookmarkStart w:id="17" w:name="_Toc23847098"/>
      <w:r>
        <w:rPr>
          <w:bCs w:val="0"/>
          <w:sz w:val="32"/>
          <w:szCs w:val="28"/>
        </w:rPr>
        <w:t>2.7</w:t>
      </w:r>
      <w:r w:rsidR="00E15C26" w:rsidRPr="006223C9">
        <w:rPr>
          <w:bCs w:val="0"/>
          <w:sz w:val="32"/>
          <w:szCs w:val="28"/>
        </w:rPr>
        <w:t xml:space="preserve">  Формы организации работы с детьми 5-6 лет по образовательным областям</w:t>
      </w:r>
      <w:bookmarkEnd w:id="17"/>
    </w:p>
    <w:tbl>
      <w:tblPr>
        <w:tblpPr w:leftFromText="180" w:rightFromText="180" w:vertAnchor="text" w:horzAnchor="margin" w:tblpXSpec="center" w:tblpY="3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2"/>
        <w:gridCol w:w="142"/>
        <w:gridCol w:w="142"/>
        <w:gridCol w:w="1701"/>
        <w:gridCol w:w="425"/>
        <w:gridCol w:w="142"/>
        <w:gridCol w:w="1984"/>
        <w:gridCol w:w="284"/>
        <w:gridCol w:w="141"/>
        <w:gridCol w:w="426"/>
        <w:gridCol w:w="2693"/>
      </w:tblGrid>
      <w:tr w:rsidR="00E15C26" w:rsidRPr="001233FE" w:rsidTr="00CB74DF">
        <w:trPr>
          <w:trHeight w:val="195"/>
        </w:trPr>
        <w:tc>
          <w:tcPr>
            <w:tcW w:w="2376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Содержание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Режимные моменты</w:t>
            </w: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E15C26" w:rsidRPr="001233FE" w:rsidTr="00CB74DF">
        <w:trPr>
          <w:trHeight w:val="330"/>
        </w:trPr>
        <w:tc>
          <w:tcPr>
            <w:tcW w:w="10598" w:type="dxa"/>
            <w:gridSpan w:val="12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</w:tr>
      <w:tr w:rsidR="00E15C26" w:rsidRPr="001233FE" w:rsidTr="00CB74DF">
        <w:trPr>
          <w:trHeight w:val="1130"/>
        </w:trPr>
        <w:tc>
          <w:tcPr>
            <w:tcW w:w="2376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Развитие игровой деятельности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Сюжетно-ролевые игры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Подвижные игры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-Театрализованные игры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-Дидактические игры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Занятия,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экскурсии,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-наблюдения,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чтение художественной литературы,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-видеоматериал,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досуги,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праздники,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обучающие игры,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досуговые игры,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народные игры,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самостоятельные сюжетно-ролевые игры,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дидактические игры,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досуговые игры с участием воспитателей.</w:t>
            </w: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режимом дня.</w:t>
            </w: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- экспериментирование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Сюжетные самодеятельные игры (с собственными знаниями детей на основе их опыта).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Внеигровые формы: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самодеятельность дошкольников;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изобразительная деят-ть;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 в природе;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бытовая деятельность;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15C26" w:rsidRPr="001233FE" w:rsidTr="00CB74DF">
        <w:trPr>
          <w:trHeight w:val="135"/>
        </w:trPr>
        <w:tc>
          <w:tcPr>
            <w:tcW w:w="2376" w:type="dxa"/>
          </w:tcPr>
          <w:p w:rsidR="00E15C26" w:rsidRPr="001233FE" w:rsidRDefault="00E15C26" w:rsidP="001233F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4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Беседы, обучение, чтение  худ.литературы,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игры, игровые занятия, сюжетно ролевые игры,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Индивидуальная работа во время утреннего приема (беседы, показ);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Культурно-гигиенические процедуры  (объяснение, напоминание);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E15C26" w:rsidRPr="001233FE" w:rsidTr="00CB74DF">
        <w:trPr>
          <w:trHeight w:val="126"/>
        </w:trPr>
        <w:tc>
          <w:tcPr>
            <w:tcW w:w="2376" w:type="dxa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Формирование гендерной, семейной и гражданской принадлежности 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образ  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семья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детский  сад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родная  страна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 наша армия  </w:t>
            </w:r>
          </w:p>
        </w:tc>
        <w:tc>
          <w:tcPr>
            <w:tcW w:w="2127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КВН,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познавательные досуги,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тематические досуги,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экскурсия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Тематические досуги,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коллекций,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проектная деятельность,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-исследовательская деятельность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E15C26" w:rsidRPr="001233FE" w:rsidTr="00CB74DF">
        <w:trPr>
          <w:trHeight w:val="1860"/>
        </w:trPr>
        <w:tc>
          <w:tcPr>
            <w:tcW w:w="2376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 Формирование патриотических чувств</w:t>
            </w:r>
          </w:p>
        </w:tc>
        <w:tc>
          <w:tcPr>
            <w:tcW w:w="2127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Познавательные беседы,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развлечения,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моделирование, - настольные игры,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творческие задания,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видеофильмы.</w:t>
            </w: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-Игра,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наблюдение,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упражнение.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иллюстраций,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дидактическая игра,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изобразительная деятельность.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C26" w:rsidRPr="001233FE" w:rsidTr="00CB74DF">
        <w:trPr>
          <w:trHeight w:val="1290"/>
        </w:trPr>
        <w:tc>
          <w:tcPr>
            <w:tcW w:w="2376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Формирование чувства принадлежности к мировому сообществу</w:t>
            </w:r>
          </w:p>
        </w:tc>
        <w:tc>
          <w:tcPr>
            <w:tcW w:w="2127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Познавательные викторины,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КВН,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-конструирование, - моделирование, - чтение.</w:t>
            </w: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Объяснение,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напоминание,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наблюдение.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иллюстраций,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продуктивная деятельность,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театрализация.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C26" w:rsidRPr="001233FE" w:rsidTr="00CB74DF">
        <w:trPr>
          <w:trHeight w:val="705"/>
        </w:trPr>
        <w:tc>
          <w:tcPr>
            <w:tcW w:w="2376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6. Формирование основ собственной безопасности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-Ребенок и другие люди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Ребенок и природа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Ребенок дома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Ребенок и улица</w:t>
            </w:r>
          </w:p>
        </w:tc>
        <w:tc>
          <w:tcPr>
            <w:tcW w:w="2127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обучение,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объяснение,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напоминание,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упражнения,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рассказ,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продуктивная деятельность,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рассматривание иллюстраций,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целевые прогулки.</w:t>
            </w: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Дидактические и настольно- печатные игры,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сюжетно-ролевые игры,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минутка безопасности,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показ,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объяснение,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бучение,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напоминание.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Рассматривание иллюстраций,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дидактическая игра,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продуктивная деятельность,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для самостоятельной игровой деятельности - разметка дороги вокруг детского сада,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творческие задания,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иллюстраций,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дидактическая игра,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продуктивная деятельность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C26" w:rsidRPr="001233FE" w:rsidTr="00CB74DF">
        <w:trPr>
          <w:trHeight w:val="332"/>
        </w:trPr>
        <w:tc>
          <w:tcPr>
            <w:tcW w:w="10598" w:type="dxa"/>
            <w:gridSpan w:val="12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7.Развитие трудовой деятельности</w:t>
            </w:r>
          </w:p>
        </w:tc>
      </w:tr>
      <w:tr w:rsidR="00E15C26" w:rsidRPr="001233FE" w:rsidTr="00CB74DF">
        <w:trPr>
          <w:trHeight w:val="1380"/>
        </w:trPr>
        <w:tc>
          <w:tcPr>
            <w:tcW w:w="2802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7.1.Самообслуживание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 художественной литературы,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поручения,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игровые ситуации,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досуг.</w:t>
            </w: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Объяснение,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обучение,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напоминание,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дидактические и развивающие игры.</w:t>
            </w: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Дидактические игры,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иллюстраций,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сюжетно-ролевые игры</w:t>
            </w:r>
          </w:p>
        </w:tc>
      </w:tr>
      <w:tr w:rsidR="00E15C26" w:rsidRPr="001233FE" w:rsidTr="00CB74DF">
        <w:trPr>
          <w:trHeight w:val="7215"/>
        </w:trPr>
        <w:tc>
          <w:tcPr>
            <w:tcW w:w="2802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7.2   Хозяйственно-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бытовой труд</w:t>
            </w:r>
          </w:p>
        </w:tc>
        <w:tc>
          <w:tcPr>
            <w:tcW w:w="1701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Обучение,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коллективный труд,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поручения,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дидактические игры,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продуктивная деятельность,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экскурсии.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-Обучение,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показ,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объяснение,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трудовые поручения,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участие в совместной с взрослыми в уборке игровых уголков,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ремонте атрибутов для игр детей и книг,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уборка постели после сна,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сервировка стола,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самостоятельно раскладывать подготовленные воспитателем материалы для НОД, убирать их.</w:t>
            </w: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Творческие задания,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дежурство,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задания,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поручения.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C26" w:rsidRPr="001233FE" w:rsidTr="00CB74DF">
        <w:trPr>
          <w:trHeight w:val="3105"/>
        </w:trPr>
        <w:tc>
          <w:tcPr>
            <w:tcW w:w="2802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7.3. Труд в природе    </w:t>
            </w:r>
          </w:p>
        </w:tc>
        <w:tc>
          <w:tcPr>
            <w:tcW w:w="1701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Обучение,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совместный труд детей и взрослых,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беседы,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 художественной литературы,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дидактическая игра,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просмотр видеофильмов,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целевые прогулки.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Показ,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объяснение,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обучение,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напоминания.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дежурство в уголке природы,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дидактические и развивающие игры,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трудовые поручения,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в совместной работе со взрослым в уходе за растениями и животными, уголка природы.</w:t>
            </w: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Продуктивная деятельность,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ведение календаря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тематические досуги.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C26" w:rsidRPr="001233FE" w:rsidTr="00CB74DF">
        <w:trPr>
          <w:trHeight w:val="1110"/>
        </w:trPr>
        <w:tc>
          <w:tcPr>
            <w:tcW w:w="2802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7.4. Ручной труд</w:t>
            </w:r>
          </w:p>
        </w:tc>
        <w:tc>
          <w:tcPr>
            <w:tcW w:w="1701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Совместная деятельность детей и взрослых, - продуктивная деятельность.</w:t>
            </w: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Показ,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объяснение,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обучение,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напоминание,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дидактические и развивающие игры,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трудовые поручения,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участие с взрослым по ремонту атрибутов для игр детей, подклейке книг,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изготовление пособий для занятий, - самостоятельное планирование трудовой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деятельности,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работа с природным материалом, бумагой, тканью,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игры и игрушки своими руками.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деятельность.</w:t>
            </w:r>
          </w:p>
        </w:tc>
      </w:tr>
      <w:tr w:rsidR="00E15C26" w:rsidRPr="001233FE" w:rsidTr="00CB74DF">
        <w:trPr>
          <w:trHeight w:val="2250"/>
        </w:trPr>
        <w:tc>
          <w:tcPr>
            <w:tcW w:w="2802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7.7. Формирование  первичных представлений  о труде взрослых</w:t>
            </w:r>
          </w:p>
        </w:tc>
        <w:tc>
          <w:tcPr>
            <w:tcW w:w="1701" w:type="dxa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Экскурсии,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наблюдения,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рассказы,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обучение,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иллюстраций,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просмотр видео.</w:t>
            </w:r>
          </w:p>
        </w:tc>
        <w:tc>
          <w:tcPr>
            <w:tcW w:w="2551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Дидактические игры,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обучение,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практическая деятельность,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встречи с людьми интересных профессий,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альбомов.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Дидактические игры,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сюжетно-ролевые игры.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C26" w:rsidRPr="001233FE" w:rsidTr="00CB74DF">
        <w:trPr>
          <w:trHeight w:val="509"/>
        </w:trPr>
        <w:tc>
          <w:tcPr>
            <w:tcW w:w="10598" w:type="dxa"/>
            <w:gridSpan w:val="12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E15C26" w:rsidRPr="001233FE" w:rsidTr="00CB74DF">
        <w:trPr>
          <w:trHeight w:val="1035"/>
        </w:trPr>
        <w:tc>
          <w:tcPr>
            <w:tcW w:w="2660" w:type="dxa"/>
            <w:gridSpan w:val="3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1.Формирование элементарных математических представлений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количество и счет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 величина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 форма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ориентировка в пространстве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ориентировка  во  времени</w:t>
            </w:r>
          </w:p>
        </w:tc>
        <w:tc>
          <w:tcPr>
            <w:tcW w:w="2268" w:type="dxa"/>
            <w:gridSpan w:val="3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Интегрированные  занятия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Проблемно-поисковые ситуации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(дидактические, подвижные)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Досуг,  КВН,  Чтение</w:t>
            </w:r>
          </w:p>
        </w:tc>
        <w:tc>
          <w:tcPr>
            <w:tcW w:w="2551" w:type="dxa"/>
            <w:gridSpan w:val="4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упражнения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Объяснение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Рассматривание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3119" w:type="dxa"/>
            <w:gridSpan w:val="2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(дидактические,  развивающие, подвижные)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C26" w:rsidRPr="001233FE" w:rsidTr="00CB74DF">
        <w:trPr>
          <w:trHeight w:val="1633"/>
        </w:trPr>
        <w:tc>
          <w:tcPr>
            <w:tcW w:w="2660" w:type="dxa"/>
            <w:gridSpan w:val="3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Детское  экспериментирование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Интегрированные занятия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в условиях специально оборудованной полифункциональной интерактивной среде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упражнения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(дидактические, подвижные)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Тематическая прогулка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упражнения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Напоминание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Объяснение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Обследование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на прогулке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экспериментирования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Проблемные ситуации</w:t>
            </w:r>
          </w:p>
        </w:tc>
        <w:tc>
          <w:tcPr>
            <w:tcW w:w="3119" w:type="dxa"/>
            <w:gridSpan w:val="2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(дидактические, развивающие, подвижные)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Игры-экспериментирования Игры с использованием дидактических материалов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Интегрированная детская деятельность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E15C26" w:rsidRPr="001233FE" w:rsidTr="00CB74DF">
        <w:trPr>
          <w:trHeight w:val="120"/>
        </w:trPr>
        <w:tc>
          <w:tcPr>
            <w:tcW w:w="2660" w:type="dxa"/>
            <w:gridSpan w:val="3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3.Формирование  целостной  картины  мира, расширение  кругозора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предметное  и социальное  окружение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ознакомление  с природой</w:t>
            </w: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обучающие ситуации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Рассматривание, просмотр фильмов, слайдов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Труд  в уголке природе, огороде, цветнике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прогулки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акции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Экспериментирование, опыты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Комплексные, интегрированные занятия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Рассказ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коллекций, музейных экспозиций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Проблемные ситуации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Экологические, досуги, праздники, развлечения</w:t>
            </w:r>
          </w:p>
        </w:tc>
        <w:tc>
          <w:tcPr>
            <w:tcW w:w="2551" w:type="dxa"/>
            <w:gridSpan w:val="4"/>
            <w:tcBorders>
              <w:left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Игровые обучающие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  в уголке природе, огороде, цветнике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Подкормка птиц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Выращивание растений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Рассказ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коллекций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Проблемные ситуации</w:t>
            </w:r>
          </w:p>
        </w:tc>
        <w:tc>
          <w:tcPr>
            <w:tcW w:w="3119" w:type="dxa"/>
            <w:gridSpan w:val="2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Сюжетно-ролевая игра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 с правилами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Моделирование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художественно-речевая деятельность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в уголке природы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C26" w:rsidRPr="001233FE" w:rsidTr="00CB74DF">
        <w:trPr>
          <w:trHeight w:val="112"/>
        </w:trPr>
        <w:tc>
          <w:tcPr>
            <w:tcW w:w="10598" w:type="dxa"/>
            <w:gridSpan w:val="12"/>
            <w:tcBorders>
              <w:bottom w:val="single" w:sz="8" w:space="0" w:color="auto"/>
            </w:tcBorders>
          </w:tcPr>
          <w:p w:rsidR="00E15C26" w:rsidRPr="001233FE" w:rsidRDefault="00E15C26" w:rsidP="001233FE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E15C26" w:rsidRPr="001233FE" w:rsidTr="00CB74DF">
        <w:trPr>
          <w:trHeight w:val="2254"/>
        </w:trPr>
        <w:tc>
          <w:tcPr>
            <w:tcW w:w="26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1.Развитие свободного общения со взрослыми и детьми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ind w:left="52" w:hanging="5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Имитативные упражнения, пластические этюды.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Сценарии активизирующего общения.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Чтение,  рассматривание иллюстраций  (беседа.)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Коммуникативные тренинги.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Совместная продуктивная деятельность.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Работа в книжном уголке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Экскурсии.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Проектная  деятельность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Поддержание социального контакта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(фатическая беседа, эвристическая беседа).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кодов взрослого.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Коммуникативные тренинги.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Тематические досуги.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Гимнастики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(мимическая, логоритмическая).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художественно-речевая деятельность детей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Сюжетно-ролевая игра.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Игра- импровизация по мотивам сказок.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Театрализованные игры.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Игры с правилами.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Игры парами (настольно-печатные) </w:t>
            </w:r>
          </w:p>
          <w:p w:rsidR="00E15C26" w:rsidRPr="001233FE" w:rsidRDefault="00E15C26" w:rsidP="001233FE">
            <w:p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Совместная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 детей</w:t>
            </w:r>
          </w:p>
        </w:tc>
      </w:tr>
      <w:tr w:rsidR="00E15C26" w:rsidRPr="001233FE" w:rsidTr="00CB74DF">
        <w:trPr>
          <w:trHeight w:val="225"/>
        </w:trPr>
        <w:tc>
          <w:tcPr>
            <w:tcW w:w="26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2.Развитие всех компонентов устной речи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Сценарии активизирующего общения.</w:t>
            </w:r>
          </w:p>
          <w:p w:rsidR="00E15C26" w:rsidRPr="001233FE" w:rsidRDefault="00E15C26" w:rsidP="001233F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Дидактические игры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Игры-драматизации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-Экспериментиро-вание с природным материалом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Разучивание, пересказ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Речевые задания и упражнения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скороговорок, чистоговорок.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Артикуляционная гимнастика</w:t>
            </w:r>
          </w:p>
          <w:p w:rsidR="00E15C26" w:rsidRPr="001233FE" w:rsidRDefault="00E15C26" w:rsidP="001233FE">
            <w:pPr>
              <w:spacing w:after="0" w:line="240" w:lineRule="auto"/>
              <w:ind w:left="5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Проектная деятельность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Обучению пересказу литературного произведения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ind w:left="1152" w:hanging="115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-Речевые дид. игры.</w:t>
            </w:r>
          </w:p>
          <w:p w:rsidR="00E15C26" w:rsidRPr="001233FE" w:rsidRDefault="00E15C26" w:rsidP="001233FE">
            <w:pPr>
              <w:spacing w:after="0" w:line="240" w:lineRule="auto"/>
              <w:ind w:left="1152" w:right="-108" w:hanging="115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-Чтение, разучивание</w:t>
            </w:r>
          </w:p>
          <w:p w:rsidR="00E15C26" w:rsidRPr="001233FE" w:rsidRDefault="00E15C26" w:rsidP="001233FE">
            <w:pPr>
              <w:spacing w:after="0" w:line="240" w:lineRule="auto"/>
              <w:ind w:left="1152" w:hanging="115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Беседа</w:t>
            </w:r>
          </w:p>
          <w:p w:rsidR="00E15C26" w:rsidRPr="001233FE" w:rsidRDefault="00E15C26" w:rsidP="001233FE">
            <w:pPr>
              <w:tabs>
                <w:tab w:val="left" w:pos="0"/>
              </w:tabs>
              <w:spacing w:after="0" w:line="240" w:lineRule="auto"/>
              <w:ind w:left="109" w:hanging="5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Досуги</w:t>
            </w:r>
          </w:p>
          <w:p w:rsidR="00E15C26" w:rsidRPr="001233FE" w:rsidRDefault="00E15C26" w:rsidP="001233FE">
            <w:pPr>
              <w:spacing w:after="0" w:line="240" w:lineRule="auto"/>
              <w:ind w:left="1152" w:hanging="115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стихов</w:t>
            </w:r>
          </w:p>
          <w:p w:rsidR="00E15C26" w:rsidRPr="001233FE" w:rsidRDefault="00E15C26" w:rsidP="001233FE">
            <w:pPr>
              <w:tabs>
                <w:tab w:val="left" w:pos="0"/>
              </w:tabs>
              <w:spacing w:after="0" w:line="240" w:lineRule="auto"/>
              <w:ind w:left="109" w:hanging="5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ind w:left="1152" w:hanging="115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Игра-драматизация</w:t>
            </w:r>
          </w:p>
          <w:p w:rsidR="00E15C26" w:rsidRPr="001233FE" w:rsidRDefault="00E15C26" w:rsidP="001233FE">
            <w:p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Совместная </w:t>
            </w:r>
          </w:p>
          <w:p w:rsidR="00E15C26" w:rsidRPr="001233FE" w:rsidRDefault="00E15C26" w:rsidP="001233FE">
            <w:pPr>
              <w:spacing w:after="0" w:line="240" w:lineRule="auto"/>
              <w:ind w:left="29" w:hanging="29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и игровая деятельность детей.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Самостоятельная художественно-речевая деятельность</w:t>
            </w:r>
          </w:p>
        </w:tc>
      </w:tr>
      <w:tr w:rsidR="00E15C26" w:rsidRPr="001233FE" w:rsidTr="00CB74DF">
        <w:trPr>
          <w:trHeight w:val="1800"/>
        </w:trPr>
        <w:tc>
          <w:tcPr>
            <w:tcW w:w="26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3.Практическое овладение нормами речи (речевой этикет)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Интегрированные НОД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Тематические досуги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 художественной литературы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Моделирование и обыгрывание    проблемных ситуаций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Образцы коммуникативных  кодов взрослого.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Использование в повседневной жизни формул речевого этикета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Беседы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ind w:left="6" w:hanging="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Самостоятельная художественно-речевая деятельность</w:t>
            </w:r>
          </w:p>
          <w:p w:rsidR="00E15C26" w:rsidRPr="001233FE" w:rsidRDefault="00E15C26" w:rsidP="001233FE">
            <w:pPr>
              <w:tabs>
                <w:tab w:val="left" w:pos="6"/>
              </w:tabs>
              <w:spacing w:after="0" w:line="240" w:lineRule="auto"/>
              <w:ind w:left="63" w:hanging="5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Совместная </w:t>
            </w:r>
          </w:p>
          <w:p w:rsidR="00E15C26" w:rsidRPr="001233FE" w:rsidRDefault="00E15C26" w:rsidP="001233FE">
            <w:pPr>
              <w:tabs>
                <w:tab w:val="left" w:pos="6"/>
              </w:tabs>
              <w:spacing w:after="0" w:line="240" w:lineRule="auto"/>
              <w:ind w:left="63" w:hanging="57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и игровая деятельность детей.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Сюжетно- ролевые игры</w:t>
            </w:r>
          </w:p>
        </w:tc>
      </w:tr>
      <w:tr w:rsidR="00E15C26" w:rsidRPr="001233FE" w:rsidTr="00CB74DF">
        <w:trPr>
          <w:trHeight w:val="2248"/>
        </w:trPr>
        <w:tc>
          <w:tcPr>
            <w:tcW w:w="26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4.Формирование  интереса  и потребности  в чтении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художественной и познавательной литературы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Творческие задания Пересказ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Литературные праздники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Презентации проектов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Ситуативное общение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игры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литературы, подбор загадок, пословиц, поговорок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Физкультминутки, прогулка,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в театральном уголке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Досуги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кукольные спектакли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Организованные формы работы с детьми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досуги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детская деятельность Драматизация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Литературные викторины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Пересказ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Драматизация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иллюстраций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E15C26" w:rsidRPr="001233FE" w:rsidTr="00CB74DF">
        <w:trPr>
          <w:trHeight w:val="105"/>
        </w:trPr>
        <w:tc>
          <w:tcPr>
            <w:tcW w:w="10598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Художественно- эстетическое развитие</w:t>
            </w:r>
          </w:p>
        </w:tc>
      </w:tr>
      <w:tr w:rsidR="00E15C26" w:rsidRPr="001233FE" w:rsidTr="00CB74DF">
        <w:trPr>
          <w:trHeight w:val="2113"/>
        </w:trPr>
        <w:tc>
          <w:tcPr>
            <w:tcW w:w="26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numPr>
                <w:ilvl w:val="1"/>
                <w:numId w:val="7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продуктивной  деятельности</w:t>
            </w:r>
          </w:p>
          <w:p w:rsidR="00E15C26" w:rsidRPr="001233FE" w:rsidRDefault="00E15C26" w:rsidP="001233FE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</w:t>
            </w:r>
          </w:p>
          <w:p w:rsidR="00E15C26" w:rsidRPr="001233FE" w:rsidRDefault="00E15C26" w:rsidP="001233FE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лепка </w:t>
            </w:r>
          </w:p>
          <w:p w:rsidR="00E15C26" w:rsidRPr="001233FE" w:rsidRDefault="00E15C26" w:rsidP="001233FE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аппликация</w:t>
            </w:r>
          </w:p>
          <w:p w:rsidR="00E15C26" w:rsidRPr="001233FE" w:rsidRDefault="00E15C26" w:rsidP="001233FE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</w:t>
            </w:r>
          </w:p>
          <w:p w:rsidR="00E15C26" w:rsidRPr="001233FE" w:rsidRDefault="00E15C26" w:rsidP="001233FE">
            <w:pPr>
              <w:suppressAutoHyphens/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numPr>
                <w:ilvl w:val="1"/>
                <w:numId w:val="7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Развитие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детского творчества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Рассматривание предметов искусства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Экспериментирование с материалом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Рисование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Аппликация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Художественный труд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Интегрированные занятия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Художественный досуг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Конкурсы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Выставки работ декоративно-прикладного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искусства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Интегрированная детская деятельность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Игровое упражнение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работа с детьми Проектная деятельность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коллекций Выставка репродукций произведений живописи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чертежей и схем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Самостоятельное художественное творчество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Проблемная ситуация</w:t>
            </w:r>
          </w:p>
        </w:tc>
      </w:tr>
      <w:tr w:rsidR="00E15C26" w:rsidRPr="001233FE" w:rsidTr="00CB74DF">
        <w:trPr>
          <w:trHeight w:val="150"/>
        </w:trPr>
        <w:tc>
          <w:tcPr>
            <w:tcW w:w="26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numPr>
                <w:ilvl w:val="1"/>
                <w:numId w:val="7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233FE">
              <w:rPr>
                <w:rFonts w:ascii="Times New Roman" w:hAnsi="Times New Roman"/>
                <w:b/>
                <w:sz w:val="28"/>
                <w:szCs w:val="28"/>
              </w:rPr>
              <w:t>Приобщение  к  изобразительному искусству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Занятия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Праздники, развлечения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 в повседневной жизни: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-Театрализованная 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музыки: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 утренней гимнастике и физкультурных занятиях;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музыкальных занятиях;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 время умывания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</w:t>
            </w:r>
          </w:p>
        </w:tc>
      </w:tr>
      <w:tr w:rsidR="00E15C26" w:rsidRPr="001233FE" w:rsidTr="00CB74DF">
        <w:trPr>
          <w:trHeight w:val="1262"/>
        </w:trPr>
        <w:tc>
          <w:tcPr>
            <w:tcW w:w="26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4.Развитие  музыкально-художественной деятельности;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приобщение к музыкальному искусству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*Слушание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Пение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 Песенное    творчество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* Музыкально-ритмические  движения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Развитие танцевально-игрового творчества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 Игра на детских музыкальных инструментах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-Слушание музыкальных сказок,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Беседы с детьми о музыке;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-Просмотр мультфильмов, фрагментов детских музыкальных фильмов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портретов композиторов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Празднование дней рождения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во время  прогулки (в теплое время)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сюжетно-ролевых играх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перед дневным сном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 пробуждении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 праздниках и развлечениях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 песен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-Формирование танцевального творчества,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-Импровизация образов сказочных животных и птиц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Празднование дней рождения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атрибутов, элементов костюмов для театрализованной деятельности. ТСО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Инсценирование содержания песен, хороводов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композиций танца Музыкально-дидактические игры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Игры-драматизации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Аккомпанемент в пении, танце и др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Детский ансамбль, оркестр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в «концерт», «музыкальные занятия»  </w:t>
            </w:r>
          </w:p>
        </w:tc>
      </w:tr>
      <w:tr w:rsidR="00E15C26" w:rsidRPr="001233FE" w:rsidTr="00CB74DF">
        <w:trPr>
          <w:trHeight w:val="122"/>
        </w:trPr>
        <w:tc>
          <w:tcPr>
            <w:tcW w:w="10598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E15C26" w:rsidRPr="001233FE" w:rsidTr="00D24AA0">
        <w:trPr>
          <w:trHeight w:val="180"/>
        </w:trPr>
        <w:tc>
          <w:tcPr>
            <w:tcW w:w="2518" w:type="dxa"/>
            <w:gridSpan w:val="2"/>
            <w:tcBorders>
              <w:top w:val="single" w:sz="8" w:space="0" w:color="auto"/>
            </w:tcBorders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1.Основные движения: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ходьба;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бег;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катание, бросание, метание, ловля; - ползание, лазание;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упражнения в равновесии;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строевые упражнения;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ритмические упражнения.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2.Общеразвивающие упражнения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3.Подвижные игры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4.Спортивные упражнения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5.Активный отдых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Формирование начальных представлений о ЗОЖ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НОД по физическому воспитанию: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- сюжетно-игровая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тематическая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классическая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тренирующая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(творчества)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занятиях по физическому воспитанию: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-сюжетный комплекс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-подражатель-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ный комплекс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комплекс с предметами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Физ. минутки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Динамические паузы 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Подвижная игра большой, малой подвижности и с элементами спортивных игр</w:t>
            </w: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Развлечения, ОБЖ, минутка здоровья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Утренние и корригирующие гимнастики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-Физкультурные праздники и развлечения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-Дни здоровья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-Игровые упражнения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 xml:space="preserve">-Подвижные игры </w:t>
            </w:r>
            <w:r w:rsidRPr="001233FE">
              <w:rPr>
                <w:rFonts w:ascii="Times New Roman" w:eastAsia="Arial Unicode MS" w:hAnsi="Times New Roman"/>
                <w:sz w:val="28"/>
                <w:szCs w:val="28"/>
              </w:rPr>
              <w:t xml:space="preserve"> с бегом, прыжками, ползанием, лазанием, метанием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-Спортивные игры (</w:t>
            </w:r>
            <w:r w:rsidRPr="001233FE">
              <w:rPr>
                <w:rFonts w:ascii="Times New Roman" w:eastAsia="Arial Unicode MS" w:hAnsi="Times New Roman"/>
                <w:sz w:val="28"/>
                <w:szCs w:val="28"/>
              </w:rPr>
              <w:t>городки, баскетбол, бадминтон, футбол)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Arial Unicode MS" w:hAnsi="Times New Roman"/>
                <w:sz w:val="28"/>
                <w:szCs w:val="28"/>
              </w:rPr>
              <w:t>-Катание на санках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Arial Unicode MS" w:hAnsi="Times New Roman"/>
                <w:sz w:val="28"/>
                <w:szCs w:val="28"/>
              </w:rPr>
              <w:t>-Ходьба на лыжах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-Эстафеты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1233FE">
              <w:rPr>
                <w:rFonts w:ascii="Times New Roman" w:eastAsia="Arial Unicode MS" w:hAnsi="Times New Roman"/>
                <w:sz w:val="28"/>
                <w:szCs w:val="28"/>
              </w:rPr>
              <w:t>Длительные прогулки, походы: в парк, к  реке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-Динамические паузы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 xml:space="preserve">- Осуществление закаливающих мероприятий, </w:t>
            </w:r>
          </w:p>
          <w:p w:rsidR="00E15C26" w:rsidRPr="001233FE" w:rsidRDefault="00E15C26" w:rsidP="00D24AA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- Создание игровых ситуаций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Хороводные, пальчиковые игры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-Игровые упражнения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-Подвижные  игры</w:t>
            </w:r>
            <w:r w:rsidRPr="001233FE">
              <w:rPr>
                <w:rFonts w:ascii="Times New Roman" w:eastAsia="Arial Unicode MS" w:hAnsi="Times New Roman"/>
                <w:sz w:val="28"/>
                <w:szCs w:val="28"/>
              </w:rPr>
              <w:t xml:space="preserve"> с бегом, прыжками, ползанием, лазанием, метанием</w:t>
            </w:r>
          </w:p>
          <w:p w:rsidR="00E15C26" w:rsidRPr="001233FE" w:rsidRDefault="00E15C26" w:rsidP="001233FE">
            <w:pPr>
              <w:spacing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-Спортивные игры (</w:t>
            </w:r>
            <w:r w:rsidRPr="001233FE">
              <w:rPr>
                <w:rFonts w:ascii="Times New Roman" w:eastAsia="Arial Unicode MS" w:hAnsi="Times New Roman"/>
                <w:sz w:val="28"/>
                <w:szCs w:val="28"/>
              </w:rPr>
              <w:t>городки, баскетбол, бадминтон, футбол)</w:t>
            </w:r>
            <w:r w:rsidRPr="001233F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4AA0" w:rsidRPr="00E15C26" w:rsidRDefault="00D24AA0" w:rsidP="00D24AA0">
      <w:pPr>
        <w:pStyle w:val="2"/>
        <w:spacing w:after="0"/>
        <w:jc w:val="both"/>
        <w:rPr>
          <w:bCs w:val="0"/>
          <w:szCs w:val="28"/>
        </w:rPr>
      </w:pPr>
      <w:bookmarkStart w:id="18" w:name="fa7f1196de2d7d2abe749744d2976a66c8bf7929"/>
      <w:bookmarkStart w:id="19" w:name="8"/>
      <w:bookmarkStart w:id="20" w:name="_Toc23847099"/>
      <w:bookmarkEnd w:id="18"/>
      <w:bookmarkEnd w:id="19"/>
      <w:r w:rsidRPr="00E15C26">
        <w:rPr>
          <w:bCs w:val="0"/>
          <w:szCs w:val="28"/>
        </w:rPr>
        <w:t>III. Организационный раздел</w:t>
      </w:r>
      <w:bookmarkEnd w:id="20"/>
    </w:p>
    <w:p w:rsidR="00E15C26" w:rsidRPr="001233FE" w:rsidRDefault="00D24AA0" w:rsidP="00E15C26">
      <w:pPr>
        <w:pStyle w:val="2"/>
        <w:spacing w:after="0"/>
        <w:jc w:val="both"/>
        <w:rPr>
          <w:bCs w:val="0"/>
          <w:sz w:val="32"/>
          <w:szCs w:val="28"/>
        </w:rPr>
      </w:pPr>
      <w:bookmarkStart w:id="21" w:name="_Toc23847100"/>
      <w:r>
        <w:rPr>
          <w:bCs w:val="0"/>
          <w:sz w:val="32"/>
          <w:szCs w:val="28"/>
        </w:rPr>
        <w:t>3.1</w:t>
      </w:r>
      <w:r w:rsidR="00E15C26" w:rsidRPr="001233FE">
        <w:rPr>
          <w:bCs w:val="0"/>
          <w:sz w:val="32"/>
          <w:szCs w:val="28"/>
        </w:rPr>
        <w:t xml:space="preserve">   Учебный план</w:t>
      </w:r>
      <w:bookmarkEnd w:id="21"/>
    </w:p>
    <w:tbl>
      <w:tblPr>
        <w:tblpPr w:leftFromText="180" w:rightFromText="180" w:vertAnchor="text" w:tblpY="1"/>
        <w:tblOverlap w:val="never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658"/>
        <w:gridCol w:w="11"/>
      </w:tblGrid>
      <w:tr w:rsidR="00E15C26" w:rsidRPr="001233FE" w:rsidTr="00CB74DF">
        <w:trPr>
          <w:trHeight w:val="454"/>
        </w:trPr>
        <w:tc>
          <w:tcPr>
            <w:tcW w:w="9865" w:type="dxa"/>
            <w:gridSpan w:val="3"/>
            <w:vAlign w:val="center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Организованная образовательная деятельность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Базовый вид деятельности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Периодичность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Физическая культура в помещении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раза в неделю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Физическая культура на прогулке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 раз в неделю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Познавательное развитие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3 раза в неделю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Развитие речи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раз в неделю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Рисование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раз в неделю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Лепка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 раз в 2 недели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Аппликация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 раз в 2 недели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2 раза в неделю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13 занятий в неделю</w:t>
            </w:r>
          </w:p>
        </w:tc>
      </w:tr>
      <w:tr w:rsidR="00E15C26" w:rsidRPr="001233FE" w:rsidTr="00CB74DF">
        <w:trPr>
          <w:gridAfter w:val="1"/>
          <w:wAfter w:w="11" w:type="dxa"/>
          <w:trHeight w:val="454"/>
        </w:trPr>
        <w:tc>
          <w:tcPr>
            <w:tcW w:w="9854" w:type="dxa"/>
            <w:gridSpan w:val="2"/>
            <w:vAlign w:val="center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dotted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32"/>
                <w:szCs w:val="32"/>
                <w:u w:val="dotted"/>
                <w:lang w:eastAsia="ru-RU"/>
              </w:rPr>
              <w:t>По парциальным программам</w:t>
            </w:r>
          </w:p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i/>
                <w:sz w:val="32"/>
                <w:szCs w:val="32"/>
                <w:lang w:eastAsia="ru-RU"/>
              </w:rPr>
              <w:t xml:space="preserve">Куцаковой  Л.В.  «Конструирование и художественный труд в детском саду» </w:t>
            </w:r>
          </w:p>
          <w:p w:rsidR="00E15C26" w:rsidRPr="001233FE" w:rsidRDefault="00E15C26" w:rsidP="001233FE">
            <w:pPr>
              <w:spacing w:after="0" w:line="240" w:lineRule="auto"/>
              <w:ind w:left="284" w:right="141"/>
              <w:contextualSpacing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Родынова О.П. </w:t>
            </w:r>
            <w:r w:rsidRPr="001233FE">
              <w:rPr>
                <w:rFonts w:ascii="Times New Roman" w:hAnsi="Times New Roman"/>
                <w:i/>
                <w:sz w:val="32"/>
                <w:szCs w:val="32"/>
              </w:rPr>
              <w:t>«</w:t>
            </w:r>
            <w:r w:rsidRPr="001233FE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МУЗЫКАЛЬНЫЕ ШЕДЕВРЫ» 2 раза в неделю  </w:t>
            </w:r>
          </w:p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Утренняя гимнастика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Комплексы закаливающих процедур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Гигиенические процедуры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Чтение художественной литературы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Дежурства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Прогулки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  <w:tr w:rsidR="00E15C26" w:rsidRPr="001233FE" w:rsidTr="00CB74DF">
        <w:trPr>
          <w:gridAfter w:val="1"/>
          <w:wAfter w:w="11" w:type="dxa"/>
          <w:trHeight w:val="454"/>
        </w:trPr>
        <w:tc>
          <w:tcPr>
            <w:tcW w:w="9854" w:type="dxa"/>
            <w:gridSpan w:val="2"/>
            <w:vAlign w:val="center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Самостоятельная деятельность детей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Игра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  <w:tr w:rsidR="00E15C26" w:rsidRPr="001233FE" w:rsidTr="00CB74DF">
        <w:trPr>
          <w:gridAfter w:val="1"/>
          <w:wAfter w:w="11" w:type="dxa"/>
        </w:trPr>
        <w:tc>
          <w:tcPr>
            <w:tcW w:w="7196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2658" w:type="dxa"/>
          </w:tcPr>
          <w:p w:rsidR="00E15C26" w:rsidRPr="001233FE" w:rsidRDefault="00E15C26" w:rsidP="001233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ежедневно</w:t>
            </w:r>
          </w:p>
        </w:tc>
      </w:tr>
    </w:tbl>
    <w:p w:rsidR="00E15C26" w:rsidRPr="00E15C26" w:rsidRDefault="00E15C26" w:rsidP="00E15C26">
      <w:pPr>
        <w:spacing w:after="0" w:line="30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15C26" w:rsidRPr="001233FE" w:rsidRDefault="00E15C26" w:rsidP="001233FE">
      <w:pPr>
        <w:spacing w:after="0"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  <w:r w:rsidRPr="001233F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Продолжительность каникул в течение учебного года</w:t>
      </w:r>
    </w:p>
    <w:tbl>
      <w:tblPr>
        <w:tblpPr w:leftFromText="180" w:rightFromText="180" w:vertAnchor="text" w:horzAnchor="margin" w:tblpX="151" w:tblpY="2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427"/>
        <w:gridCol w:w="2586"/>
        <w:gridCol w:w="2989"/>
      </w:tblGrid>
      <w:tr w:rsidR="003C6B09" w:rsidRPr="001233FE" w:rsidTr="00E15C26">
        <w:trPr>
          <w:trHeight w:val="149"/>
        </w:trPr>
        <w:tc>
          <w:tcPr>
            <w:tcW w:w="1780" w:type="dxa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02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Дата начала каникул</w:t>
            </w:r>
          </w:p>
        </w:tc>
        <w:tc>
          <w:tcPr>
            <w:tcW w:w="2650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Дата окончания каникул</w:t>
            </w:r>
          </w:p>
        </w:tc>
        <w:tc>
          <w:tcPr>
            <w:tcW w:w="2815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Продолжительность</w:t>
            </w:r>
          </w:p>
        </w:tc>
      </w:tr>
      <w:tr w:rsidR="003C6B09" w:rsidRPr="001233FE" w:rsidTr="00E15C26">
        <w:trPr>
          <w:trHeight w:val="149"/>
        </w:trPr>
        <w:tc>
          <w:tcPr>
            <w:tcW w:w="1780" w:type="dxa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Зимние</w:t>
            </w:r>
          </w:p>
        </w:tc>
        <w:tc>
          <w:tcPr>
            <w:tcW w:w="2502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01.01. </w:t>
            </w:r>
          </w:p>
        </w:tc>
        <w:tc>
          <w:tcPr>
            <w:tcW w:w="2650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10.01.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815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  10 дней</w:t>
            </w:r>
          </w:p>
        </w:tc>
      </w:tr>
      <w:tr w:rsidR="003C6B09" w:rsidRPr="001233FE" w:rsidTr="00E15C26">
        <w:trPr>
          <w:trHeight w:val="149"/>
        </w:trPr>
        <w:tc>
          <w:tcPr>
            <w:tcW w:w="974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Летне-оздоровительный период</w:t>
            </w:r>
          </w:p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3C6B09" w:rsidRPr="001233FE" w:rsidTr="00E15C26">
        <w:trPr>
          <w:trHeight w:val="464"/>
        </w:trPr>
        <w:tc>
          <w:tcPr>
            <w:tcW w:w="1780" w:type="dxa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Летние</w:t>
            </w:r>
          </w:p>
        </w:tc>
        <w:tc>
          <w:tcPr>
            <w:tcW w:w="2502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01.06.</w:t>
            </w:r>
          </w:p>
        </w:tc>
        <w:tc>
          <w:tcPr>
            <w:tcW w:w="2650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31.08.</w:t>
            </w:r>
          </w:p>
        </w:tc>
        <w:tc>
          <w:tcPr>
            <w:tcW w:w="2815" w:type="dxa"/>
            <w:shd w:val="clear" w:color="auto" w:fill="auto"/>
          </w:tcPr>
          <w:p w:rsidR="00E15C26" w:rsidRPr="001233FE" w:rsidRDefault="00E15C26" w:rsidP="00123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Три летних месяца</w:t>
            </w:r>
          </w:p>
        </w:tc>
      </w:tr>
    </w:tbl>
    <w:p w:rsidR="00E15C26" w:rsidRPr="001233FE" w:rsidRDefault="00E15C26" w:rsidP="001233FE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E15C26" w:rsidRPr="001233FE" w:rsidRDefault="00E15C26" w:rsidP="001233FE">
      <w:pPr>
        <w:spacing w:after="0" w:line="240" w:lineRule="auto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33FE">
        <w:rPr>
          <w:rFonts w:ascii="Times New Roman" w:eastAsia="Times New Roman" w:hAnsi="Times New Roman"/>
          <w:b/>
          <w:sz w:val="32"/>
          <w:szCs w:val="32"/>
          <w:lang w:eastAsia="ru-RU"/>
        </w:rPr>
        <w:t>Соотношение режимных процессов в течение дня</w:t>
      </w:r>
    </w:p>
    <w:p w:rsidR="00E15C26" w:rsidRPr="001233FE" w:rsidRDefault="00E15C26" w:rsidP="001233FE">
      <w:pPr>
        <w:spacing w:after="0" w:line="240" w:lineRule="auto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15C26" w:rsidRPr="001233FE" w:rsidRDefault="00E15C26" w:rsidP="001233FE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  <w:r w:rsidRPr="001233FE">
        <w:rPr>
          <w:rFonts w:ascii="Times New Roman" w:hAnsi="Times New Roman"/>
          <w:b/>
          <w:i/>
          <w:sz w:val="32"/>
          <w:szCs w:val="32"/>
        </w:rPr>
        <w:t>Самостоятельная деятельность детей</w:t>
      </w:r>
    </w:p>
    <w:p w:rsidR="00E15C26" w:rsidRPr="001233FE" w:rsidRDefault="00E15C26" w:rsidP="001233FE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32"/>
          <w:szCs w:val="32"/>
        </w:rPr>
      </w:pPr>
      <w:r w:rsidRPr="001233FE">
        <w:rPr>
          <w:rFonts w:ascii="Times New Roman" w:hAnsi="Times New Roman"/>
          <w:sz w:val="32"/>
          <w:szCs w:val="32"/>
        </w:rPr>
        <w:t>На самостоятельную деятельность детей в режиме дня отводится 3-4 часа</w:t>
      </w:r>
    </w:p>
    <w:tbl>
      <w:tblPr>
        <w:tblpPr w:leftFromText="180" w:rightFromText="180" w:vertAnchor="text" w:horzAnchor="page" w:tblpX="2443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2805"/>
      </w:tblGrid>
      <w:tr w:rsidR="00E15C26" w:rsidRPr="001233FE" w:rsidTr="00CB74DF">
        <w:trPr>
          <w:trHeight w:val="255"/>
        </w:trPr>
        <w:tc>
          <w:tcPr>
            <w:tcW w:w="3540" w:type="dxa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Элементы режима дня</w:t>
            </w: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Длительность времени </w:t>
            </w:r>
          </w:p>
        </w:tc>
      </w:tr>
      <w:tr w:rsidR="00E15C26" w:rsidRPr="001233FE" w:rsidTr="00CB74DF">
        <w:trPr>
          <w:trHeight w:val="189"/>
        </w:trPr>
        <w:tc>
          <w:tcPr>
            <w:tcW w:w="3540" w:type="dxa"/>
          </w:tcPr>
          <w:p w:rsidR="00E15C26" w:rsidRPr="001233FE" w:rsidRDefault="00E15C26" w:rsidP="001233F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 половина дня</w:t>
            </w: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ind w:left="288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1 ч</w:t>
            </w:r>
          </w:p>
        </w:tc>
      </w:tr>
      <w:tr w:rsidR="00E15C26" w:rsidRPr="001233FE" w:rsidTr="00CB74DF">
        <w:trPr>
          <w:trHeight w:val="210"/>
        </w:trPr>
        <w:tc>
          <w:tcPr>
            <w:tcW w:w="3540" w:type="dxa"/>
          </w:tcPr>
          <w:p w:rsidR="00E15C26" w:rsidRPr="001233FE" w:rsidRDefault="00E15C26" w:rsidP="001233F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  прогулке</w:t>
            </w: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ind w:left="288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1 ч</w:t>
            </w:r>
          </w:p>
        </w:tc>
      </w:tr>
      <w:tr w:rsidR="00E15C26" w:rsidRPr="001233FE" w:rsidTr="00CB74DF">
        <w:trPr>
          <w:trHeight w:val="159"/>
        </w:trPr>
        <w:tc>
          <w:tcPr>
            <w:tcW w:w="3540" w:type="dxa"/>
          </w:tcPr>
          <w:p w:rsidR="00E15C26" w:rsidRPr="001233FE" w:rsidRDefault="00E15C26" w:rsidP="001233FE">
            <w:pPr>
              <w:widowControl w:val="0"/>
              <w:numPr>
                <w:ilvl w:val="0"/>
                <w:numId w:val="69"/>
              </w:numPr>
              <w:shd w:val="clear" w:color="auto" w:fill="FFFFFF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>половина дня</w:t>
            </w:r>
          </w:p>
          <w:p w:rsidR="00E15C26" w:rsidRPr="001233FE" w:rsidRDefault="00E15C26" w:rsidP="001233F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(со взрослыми, с сверстниками)</w:t>
            </w: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ind w:left="288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1 ч</w:t>
            </w:r>
          </w:p>
        </w:tc>
      </w:tr>
      <w:tr w:rsidR="00E15C26" w:rsidRPr="001233FE" w:rsidTr="00CB74DF">
        <w:trPr>
          <w:trHeight w:val="210"/>
        </w:trPr>
        <w:tc>
          <w:tcPr>
            <w:tcW w:w="3540" w:type="dxa"/>
          </w:tcPr>
          <w:p w:rsidR="00E15C26" w:rsidRPr="001233FE" w:rsidRDefault="00E15C26" w:rsidP="001233F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Прогулка</w:t>
            </w: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ind w:left="288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1 ч</w:t>
            </w:r>
          </w:p>
        </w:tc>
      </w:tr>
      <w:tr w:rsidR="00E15C26" w:rsidRPr="001233FE" w:rsidTr="00CB74DF">
        <w:trPr>
          <w:trHeight w:val="120"/>
        </w:trPr>
        <w:tc>
          <w:tcPr>
            <w:tcW w:w="3540" w:type="dxa"/>
          </w:tcPr>
          <w:p w:rsidR="00E15C26" w:rsidRPr="001233FE" w:rsidRDefault="00E15C26" w:rsidP="001233F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ind w:left="288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4 ч</w:t>
            </w:r>
          </w:p>
        </w:tc>
      </w:tr>
    </w:tbl>
    <w:p w:rsidR="00E15C26" w:rsidRPr="001233FE" w:rsidRDefault="00E15C26" w:rsidP="001233FE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32"/>
          <w:szCs w:val="32"/>
        </w:rPr>
      </w:pPr>
    </w:p>
    <w:p w:rsidR="00E15C26" w:rsidRPr="001233FE" w:rsidRDefault="00E15C26" w:rsidP="001233FE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32"/>
          <w:szCs w:val="32"/>
        </w:rPr>
      </w:pPr>
    </w:p>
    <w:p w:rsidR="00E15C26" w:rsidRPr="001233FE" w:rsidRDefault="00E15C26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 w:bidi="en-US"/>
        </w:rPr>
      </w:pPr>
    </w:p>
    <w:p w:rsidR="00E15C26" w:rsidRPr="001233FE" w:rsidRDefault="00E15C26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 w:bidi="en-US"/>
        </w:rPr>
      </w:pPr>
    </w:p>
    <w:p w:rsidR="00E15C26" w:rsidRPr="001233FE" w:rsidRDefault="00E15C26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 w:bidi="en-US"/>
        </w:rPr>
      </w:pPr>
    </w:p>
    <w:p w:rsidR="00E15C26" w:rsidRPr="001233FE" w:rsidRDefault="00E15C26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 w:bidi="en-US"/>
        </w:rPr>
      </w:pPr>
    </w:p>
    <w:p w:rsidR="00E15C26" w:rsidRPr="001233FE" w:rsidRDefault="00E15C26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 w:bidi="en-US"/>
        </w:rPr>
      </w:pPr>
    </w:p>
    <w:p w:rsidR="00E15C26" w:rsidRPr="001233FE" w:rsidRDefault="00E15C26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 w:bidi="en-US"/>
        </w:rPr>
      </w:pPr>
    </w:p>
    <w:p w:rsidR="00E15C26" w:rsidRPr="001233FE" w:rsidRDefault="00E15C26" w:rsidP="001233FE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1233FE">
        <w:rPr>
          <w:rFonts w:ascii="Times New Roman" w:hAnsi="Times New Roman"/>
          <w:b/>
          <w:sz w:val="32"/>
          <w:szCs w:val="32"/>
        </w:rPr>
        <w:t>Прогулки с учетом климатических условий Алтайского края</w:t>
      </w:r>
    </w:p>
    <w:tbl>
      <w:tblPr>
        <w:tblpPr w:leftFromText="180" w:rightFromText="180" w:vertAnchor="text" w:horzAnchor="page" w:tblpX="2443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3483"/>
      </w:tblGrid>
      <w:tr w:rsidR="00E15C26" w:rsidRPr="001233FE" w:rsidTr="00CB74DF">
        <w:trPr>
          <w:trHeight w:val="255"/>
        </w:trPr>
        <w:tc>
          <w:tcPr>
            <w:tcW w:w="3540" w:type="dxa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Элементы режима дня</w:t>
            </w: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Длительностьвремени </w:t>
            </w:r>
          </w:p>
        </w:tc>
      </w:tr>
      <w:tr w:rsidR="00E15C26" w:rsidRPr="001233FE" w:rsidTr="00CB74DF">
        <w:trPr>
          <w:trHeight w:val="189"/>
        </w:trPr>
        <w:tc>
          <w:tcPr>
            <w:tcW w:w="3540" w:type="dxa"/>
          </w:tcPr>
          <w:p w:rsidR="00E15C26" w:rsidRPr="001233FE" w:rsidRDefault="00E15C26" w:rsidP="001233F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 половина дня</w:t>
            </w: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ind w:left="288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2 ч 00мин.</w:t>
            </w:r>
          </w:p>
        </w:tc>
      </w:tr>
      <w:tr w:rsidR="00E15C26" w:rsidRPr="001233FE" w:rsidTr="00CB74DF">
        <w:trPr>
          <w:trHeight w:val="210"/>
        </w:trPr>
        <w:tc>
          <w:tcPr>
            <w:tcW w:w="3540" w:type="dxa"/>
          </w:tcPr>
          <w:p w:rsidR="00E15C26" w:rsidRPr="001233FE" w:rsidRDefault="00E15C26" w:rsidP="001233F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2 половина дня</w:t>
            </w: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ind w:left="288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1час.30мин.</w:t>
            </w:r>
          </w:p>
        </w:tc>
      </w:tr>
      <w:tr w:rsidR="00E15C26" w:rsidRPr="001233FE" w:rsidTr="00CB74DF">
        <w:trPr>
          <w:trHeight w:val="180"/>
        </w:trPr>
        <w:tc>
          <w:tcPr>
            <w:tcW w:w="3540" w:type="dxa"/>
          </w:tcPr>
          <w:p w:rsidR="00E15C26" w:rsidRPr="001233FE" w:rsidRDefault="00E15C26" w:rsidP="001233F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В семье</w:t>
            </w: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ind w:left="288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30 мин.</w:t>
            </w:r>
          </w:p>
        </w:tc>
      </w:tr>
      <w:tr w:rsidR="00E15C26" w:rsidRPr="001233FE" w:rsidTr="00CB74DF">
        <w:trPr>
          <w:trHeight w:val="150"/>
        </w:trPr>
        <w:tc>
          <w:tcPr>
            <w:tcW w:w="3540" w:type="dxa"/>
          </w:tcPr>
          <w:p w:rsidR="00E15C26" w:rsidRPr="001233FE" w:rsidRDefault="00E15C26" w:rsidP="001233F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2805" w:type="dxa"/>
          </w:tcPr>
          <w:p w:rsidR="00E15C26" w:rsidRPr="001233FE" w:rsidRDefault="00E15C26" w:rsidP="001233FE">
            <w:pPr>
              <w:spacing w:after="0" w:line="240" w:lineRule="auto"/>
              <w:ind w:left="288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   4 часа</w:t>
            </w:r>
          </w:p>
        </w:tc>
      </w:tr>
    </w:tbl>
    <w:p w:rsidR="00E15C26" w:rsidRPr="001233FE" w:rsidRDefault="00E15C26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5C26" w:rsidRPr="001233FE" w:rsidRDefault="00E15C26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5C26" w:rsidRPr="001233FE" w:rsidRDefault="00E15C26" w:rsidP="001233F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5C26" w:rsidRPr="001233FE" w:rsidRDefault="00E15C26" w:rsidP="001233FE">
      <w:pPr>
        <w:spacing w:after="0" w:line="240" w:lineRule="auto"/>
        <w:ind w:left="1020"/>
        <w:contextualSpacing/>
        <w:jc w:val="both"/>
        <w:rPr>
          <w:rFonts w:ascii="Times New Roman" w:hAnsi="Times New Roman"/>
          <w:sz w:val="32"/>
          <w:szCs w:val="32"/>
        </w:rPr>
      </w:pPr>
    </w:p>
    <w:p w:rsidR="00E15C26" w:rsidRPr="001233FE" w:rsidRDefault="00E15C26" w:rsidP="001233FE">
      <w:pPr>
        <w:spacing w:after="0" w:line="240" w:lineRule="auto"/>
        <w:ind w:left="1020"/>
        <w:contextualSpacing/>
        <w:jc w:val="both"/>
        <w:rPr>
          <w:rFonts w:ascii="Times New Roman" w:hAnsi="Times New Roman"/>
          <w:sz w:val="32"/>
          <w:szCs w:val="32"/>
        </w:rPr>
      </w:pPr>
    </w:p>
    <w:p w:rsidR="00E15C26" w:rsidRPr="001233FE" w:rsidRDefault="00E15C26" w:rsidP="001233FE">
      <w:pPr>
        <w:spacing w:after="0" w:line="240" w:lineRule="auto"/>
        <w:ind w:left="1020"/>
        <w:contextualSpacing/>
        <w:jc w:val="both"/>
        <w:rPr>
          <w:rFonts w:ascii="Times New Roman" w:hAnsi="Times New Roman"/>
          <w:sz w:val="32"/>
          <w:szCs w:val="32"/>
        </w:rPr>
      </w:pPr>
    </w:p>
    <w:p w:rsidR="00E15C26" w:rsidRPr="001233FE" w:rsidRDefault="00E15C26" w:rsidP="001233FE">
      <w:pPr>
        <w:spacing w:after="0" w:line="240" w:lineRule="auto"/>
        <w:ind w:left="1020"/>
        <w:contextualSpacing/>
        <w:jc w:val="both"/>
        <w:rPr>
          <w:rFonts w:ascii="Times New Roman" w:hAnsi="Times New Roman"/>
          <w:sz w:val="32"/>
          <w:szCs w:val="32"/>
        </w:rPr>
      </w:pPr>
    </w:p>
    <w:p w:rsidR="00E15C26" w:rsidRPr="001233FE" w:rsidRDefault="00E15C26" w:rsidP="001233FE">
      <w:pPr>
        <w:spacing w:after="0" w:line="240" w:lineRule="auto"/>
        <w:ind w:left="1020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1233FE">
        <w:rPr>
          <w:rFonts w:ascii="Times New Roman" w:hAnsi="Times New Roman"/>
          <w:b/>
          <w:sz w:val="32"/>
          <w:szCs w:val="32"/>
        </w:rPr>
        <w:t xml:space="preserve">Приложение №4 </w:t>
      </w:r>
      <w:r w:rsidRPr="001233FE">
        <w:rPr>
          <w:rFonts w:ascii="Times New Roman" w:hAnsi="Times New Roman"/>
          <w:sz w:val="32"/>
          <w:szCs w:val="32"/>
        </w:rPr>
        <w:t>«Расписание НОД»</w:t>
      </w:r>
    </w:p>
    <w:p w:rsidR="00E15C26" w:rsidRPr="00E15C26" w:rsidRDefault="00E15C26" w:rsidP="00E15C26">
      <w:pPr>
        <w:spacing w:after="0" w:line="300" w:lineRule="auto"/>
        <w:ind w:left="10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C26" w:rsidRPr="00E15C26" w:rsidRDefault="00E15C26" w:rsidP="00E15C26">
      <w:pPr>
        <w:spacing w:after="0" w:line="300" w:lineRule="auto"/>
        <w:ind w:left="10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C26" w:rsidRPr="001233FE" w:rsidRDefault="00D24AA0" w:rsidP="001233FE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22" w:name="_Toc23847101"/>
      <w:r>
        <w:rPr>
          <w:bCs w:val="0"/>
          <w:sz w:val="32"/>
          <w:szCs w:val="32"/>
        </w:rPr>
        <w:t>3.2</w:t>
      </w:r>
      <w:r w:rsidR="00E15C26" w:rsidRPr="001233FE">
        <w:rPr>
          <w:bCs w:val="0"/>
          <w:sz w:val="32"/>
          <w:szCs w:val="32"/>
        </w:rPr>
        <w:t>Комплексно – тематическое планирование на 201</w:t>
      </w:r>
      <w:r w:rsidR="001233FE" w:rsidRPr="001233FE">
        <w:rPr>
          <w:bCs w:val="0"/>
          <w:sz w:val="32"/>
          <w:szCs w:val="32"/>
        </w:rPr>
        <w:t>9</w:t>
      </w:r>
      <w:r w:rsidR="00E15C26" w:rsidRPr="001233FE">
        <w:rPr>
          <w:bCs w:val="0"/>
          <w:sz w:val="32"/>
          <w:szCs w:val="32"/>
        </w:rPr>
        <w:t>-20</w:t>
      </w:r>
      <w:r w:rsidR="001233FE" w:rsidRPr="001233FE">
        <w:rPr>
          <w:bCs w:val="0"/>
          <w:sz w:val="32"/>
          <w:szCs w:val="32"/>
        </w:rPr>
        <w:t>20</w:t>
      </w:r>
      <w:r w:rsidR="00E15C26" w:rsidRPr="001233FE">
        <w:rPr>
          <w:bCs w:val="0"/>
          <w:sz w:val="32"/>
          <w:szCs w:val="32"/>
        </w:rPr>
        <w:t xml:space="preserve"> уч. год в старшей группе</w:t>
      </w:r>
      <w:bookmarkEnd w:id="22"/>
    </w:p>
    <w:p w:rsidR="00E15C26" w:rsidRPr="001233FE" w:rsidRDefault="00E15C26" w:rsidP="001233FE">
      <w:pPr>
        <w:spacing w:line="240" w:lineRule="auto"/>
        <w:ind w:left="360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</w:p>
    <w:p w:rsidR="00E15C26" w:rsidRPr="001233FE" w:rsidRDefault="00E15C26" w:rsidP="001233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1233FE">
        <w:rPr>
          <w:rFonts w:ascii="Times New Roman" w:hAnsi="Times New Roman"/>
          <w:sz w:val="32"/>
          <w:szCs w:val="32"/>
        </w:rPr>
        <w:t xml:space="preserve">    Программа основывается на комплексно-тематическом принципе построения образовательного процесса и представлена в виде комплексно-тематического планирования с интеграцией всех направлений развития ребенка.</w:t>
      </w:r>
    </w:p>
    <w:p w:rsidR="00E15C26" w:rsidRPr="001233FE" w:rsidRDefault="00E15C26" w:rsidP="001233FE">
      <w:pPr>
        <w:spacing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1233FE">
        <w:rPr>
          <w:rFonts w:ascii="Times New Roman" w:eastAsia="Times New Roman" w:hAnsi="Times New Roman"/>
          <w:sz w:val="32"/>
          <w:szCs w:val="32"/>
        </w:rPr>
        <w:t xml:space="preserve">    Принцип комплексно – тематического построения образовательного процесса отражен в методических подходах к организации жизнедеятельности ребенка и представлен в форме использования разнообразных форм работы с детьми как в совместной деятельности взрослого и детей, так и в самостоятельной деятельности детей.</w:t>
      </w:r>
    </w:p>
    <w:p w:rsidR="00E15C26" w:rsidRPr="001233FE" w:rsidRDefault="00E15C26" w:rsidP="001233FE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1233FE">
        <w:rPr>
          <w:rFonts w:ascii="Times New Roman" w:hAnsi="Times New Roman"/>
          <w:sz w:val="32"/>
          <w:szCs w:val="32"/>
        </w:rPr>
        <w:t xml:space="preserve">    Тематический принцип построения образовательного процесса позволяет легко вводить региональные компоненты, учитывать специфику дошкольного учреждения, группы. </w:t>
      </w:r>
    </w:p>
    <w:p w:rsidR="00E15C26" w:rsidRPr="001233FE" w:rsidRDefault="00E15C26" w:rsidP="001233FE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1233FE">
        <w:rPr>
          <w:rFonts w:ascii="Times New Roman" w:hAnsi="Times New Roman"/>
          <w:sz w:val="32"/>
          <w:szCs w:val="32"/>
        </w:rPr>
        <w:t xml:space="preserve">   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детей</w:t>
      </w:r>
    </w:p>
    <w:p w:rsidR="00E15C26" w:rsidRPr="001233FE" w:rsidRDefault="00E15C26" w:rsidP="001233FE">
      <w:pPr>
        <w:spacing w:line="240" w:lineRule="auto"/>
        <w:contextualSpacing/>
        <w:jc w:val="both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58"/>
        <w:gridCol w:w="1418"/>
        <w:gridCol w:w="5528"/>
        <w:gridCol w:w="1843"/>
      </w:tblGrid>
      <w:tr w:rsidR="003C6B09" w:rsidRPr="001233FE" w:rsidTr="00D24AA0">
        <w:trPr>
          <w:cantSplit/>
          <w:trHeight w:val="1048"/>
        </w:trPr>
        <w:tc>
          <w:tcPr>
            <w:tcW w:w="426" w:type="dxa"/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1233FE">
              <w:rPr>
                <w:rFonts w:ascii="Times New Roman" w:hAnsi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1233FE">
              <w:rPr>
                <w:rFonts w:ascii="Times New Roman" w:hAnsi="Times New Roman"/>
                <w:b/>
                <w:sz w:val="32"/>
                <w:szCs w:val="32"/>
              </w:rPr>
              <w:t>Неделя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1233FE">
              <w:rPr>
                <w:rFonts w:ascii="Times New Roman" w:hAnsi="Times New Roman"/>
                <w:b/>
                <w:sz w:val="32"/>
                <w:szCs w:val="32"/>
              </w:rPr>
              <w:t xml:space="preserve">  Тема недели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1233FE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Содержание работы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1233FE">
              <w:rPr>
                <w:rFonts w:ascii="Times New Roman" w:hAnsi="Times New Roman"/>
                <w:b/>
                <w:sz w:val="32"/>
                <w:szCs w:val="32"/>
              </w:rPr>
              <w:t>Мероприятия</w:t>
            </w:r>
          </w:p>
        </w:tc>
      </w:tr>
      <w:tr w:rsidR="003C6B09" w:rsidRPr="001233FE" w:rsidTr="00D24AA0">
        <w:trPr>
          <w:cantSplit/>
          <w:trHeight w:val="2443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88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                        Сентябрь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День знаний.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left="6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Развитие у детей познавательной мотивации, интереса к школе книгам. Формирование дружеских доброжелательных отношений между детьми. Продолжение знакомство  с детским садом как ближайшим социальным окружением ребёнка (обращая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руководитель, врач)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Экскурсия по  детскому саду, праздник «День знаний», фотоколлаж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«Что нам лето подарило»</w:t>
            </w:r>
          </w:p>
        </w:tc>
      </w:tr>
      <w:tr w:rsidR="003C6B09" w:rsidRPr="001233FE" w:rsidTr="00D24AA0">
        <w:trPr>
          <w:cantSplit/>
          <w:trHeight w:val="2400"/>
        </w:trPr>
        <w:tc>
          <w:tcPr>
            <w:tcW w:w="426" w:type="dxa"/>
            <w:vMerge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2-3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ОБЖ. День здоровья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Знакомство с  видами транспорта, ПДД, формирование представлений о ЗОЖ, о себе как о человеке, о безопасном поведении на улицах города и в природе.  Формирование положительной самооценки. Закрепление  знания домашнего адреса, телефона, имен и отчеств родителей, их профессий.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Развлечение по ППД,  </w:t>
            </w:r>
            <w:r w:rsidRPr="001233FE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выставка детского  творчества </w:t>
            </w:r>
            <w:r w:rsidRPr="001233FE">
              <w:rPr>
                <w:rFonts w:ascii="Times New Roman" w:hAnsi="Times New Roman"/>
                <w:sz w:val="32"/>
                <w:szCs w:val="32"/>
              </w:rPr>
              <w:t>«Мой друг – светофор»</w:t>
            </w:r>
          </w:p>
        </w:tc>
      </w:tr>
      <w:tr w:rsidR="003C6B09" w:rsidRPr="001233FE" w:rsidTr="00D24AA0">
        <w:trPr>
          <w:cantSplit/>
          <w:trHeight w:val="345"/>
        </w:trPr>
        <w:tc>
          <w:tcPr>
            <w:tcW w:w="426" w:type="dxa"/>
            <w:vMerge/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Мониторинг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Индивидуальная и подгрупповая работа с детьми.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Наблюдения за детьми в разных видах деятельности.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Разработка инд. маршрута развития ребёнка.   Заполнение карт.</w:t>
            </w:r>
          </w:p>
        </w:tc>
      </w:tr>
      <w:tr w:rsidR="003C6B09" w:rsidRPr="001233FE" w:rsidTr="00D24AA0">
        <w:trPr>
          <w:cantSplit/>
          <w:trHeight w:val="66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1-2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Осень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87"/>
              <w:contextualSpacing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233FE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 xml:space="preserve"> Расширение знаний детей об осени. Продолжение знакомства </w:t>
            </w:r>
          </w:p>
          <w:p w:rsidR="00E15C26" w:rsidRPr="001233FE" w:rsidRDefault="00E15C26" w:rsidP="001233FE">
            <w:pPr>
              <w:spacing w:after="0" w:line="240" w:lineRule="auto"/>
              <w:ind w:right="-87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 сельскохозяйственными профессиями. Формирование  обобщенных представлений об осени как времени года, приспособленности растений и животных к изменениям в природе, явлениях  природы. Формирование первичных представлений об  экосистемах, природных зонах. Расширение представлений о неживой природе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Праздник  «Осень», выставка детского  творчества «Осень золотая»</w:t>
            </w:r>
          </w:p>
        </w:tc>
      </w:tr>
      <w:tr w:rsidR="003C6B09" w:rsidRPr="001233FE" w:rsidTr="00D24AA0">
        <w:trPr>
          <w:cantSplit/>
          <w:trHeight w:val="2144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Октябрь</w:t>
            </w:r>
          </w:p>
        </w:tc>
        <w:tc>
          <w:tcPr>
            <w:tcW w:w="9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87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87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C6B09" w:rsidRPr="001233FE" w:rsidTr="00D24AA0">
        <w:trPr>
          <w:cantSplit/>
          <w:trHeight w:val="1623"/>
        </w:trPr>
        <w:tc>
          <w:tcPr>
            <w:tcW w:w="42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Мой город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Расширение знаний о  родном городе, достопримечательностях, его истории и культуре, природе. Познакомить с историческим происхождением названия города, именем его основателя. Закреплять представления детей об особенностях расположения города. Воспитывать уважение к труду взрослых по благоустройству города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Фотоколлаж  «Родной город»,  </w:t>
            </w:r>
            <w:r w:rsidRPr="001233FE"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  <w:t>экскурсии в музей, выставка  рисунков «Осень в Рубцовске»</w:t>
            </w:r>
          </w:p>
        </w:tc>
      </w:tr>
      <w:tr w:rsidR="003C6B09" w:rsidRPr="001233FE" w:rsidTr="00D24AA0">
        <w:trPr>
          <w:cantSplit/>
          <w:trHeight w:val="361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4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День народного единства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Расширение представлений детей о родной стране, о государственных  праздниках; развитие интереса к истории своей страны; воспитание гордости за свою страну, любви к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ней. Знакомство с историей России, гербом и флагом, мелодией гимна. Рассказы о людях, прославивших Россию; о том, что Российская  Федерация (Россия) – огромная многонациональная страна; Москва – главный город, столица нашей Родины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Интегр.зан. «Россия – родина моя», литера-</w:t>
            </w:r>
          </w:p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32"/>
                <w:szCs w:val="32"/>
                <w:shd w:val="clear" w:color="auto" w:fill="FFFFFF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турный конкурс «Это русская сторонка- это  Родина моя»</w:t>
            </w:r>
          </w:p>
        </w:tc>
      </w:tr>
      <w:tr w:rsidR="003C6B09" w:rsidRPr="001233FE" w:rsidTr="00D24AA0">
        <w:trPr>
          <w:trHeight w:val="537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-108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Ноябрь</w:t>
            </w:r>
          </w:p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 1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C6B09" w:rsidRPr="001233FE" w:rsidTr="00D24AA0">
        <w:trPr>
          <w:trHeight w:val="520"/>
        </w:trPr>
        <w:tc>
          <w:tcPr>
            <w:tcW w:w="426" w:type="dxa"/>
            <w:vMerge/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Права и обязанности детей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>Сформировать модель поведения ребенка, как общественной личности в его взаимоотношениях с членами своей семьи, другими детьми, взрослыми. Обобщать знания детей об их гражданских правах и обязанностях. Развивать правовое мировоззрение и нравственные представления воспитанников. Через игру познакомить детей дошкольного возраста с Конвенцией о правах ребенка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Инт. занятие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«Знакомство  с правами ребёнка», оформление альбома «Ребёнок имеет право»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3C6B09" w:rsidRPr="001233FE" w:rsidTr="00D24AA0">
        <w:trPr>
          <w:cantSplit/>
          <w:trHeight w:val="41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3-4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День матери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 Поддержать бережное отношение к женщине – матери,   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 укрепление устоев значимости семьи и роли матери – хозяйки,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 заступницы, хранительнице семейного очага. Выражение 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 любви, почтения и уважения к матери – труженице.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Развлечение «День  матери»,</w:t>
            </w: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выставка рисунков «Моя любимая мамочка»  </w:t>
            </w:r>
          </w:p>
        </w:tc>
      </w:tr>
      <w:tr w:rsidR="003C6B09" w:rsidRPr="001233FE" w:rsidTr="00D24AA0">
        <w:trPr>
          <w:cantSplit/>
          <w:trHeight w:val="835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90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Декабрь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1 - 2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Красавица - зима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 Расширение и обогащение знаний детей об особенностях зимней природы(холода, заморозки, снегопады, сильные ветры), особенностях деятельности людей в городе, на селе; о безопасном поведении зимой.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Выставка  рисунков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«Зимушка -зима»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</w:p>
        </w:tc>
      </w:tr>
      <w:tr w:rsidR="003C6B09" w:rsidRPr="001233FE" w:rsidTr="00D24AA0">
        <w:trPr>
          <w:trHeight w:val="3870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3-4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Новый год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Привлечение детей к  активному  разнообразному участию в подготовке к празднику и его проведении. Содействие возникновению чувства удовлетворения от чувства удовлетворения  от участия в коллективной предпраздничной деятельности. Закладывание основ праздничной  культуры. Развитие эмоционально положительного отношения к предстоящему празднику, желания активно участвовать в его подготовке.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Новогодний праздник,   участие в творческих Новогодних конкурсах  </w:t>
            </w:r>
          </w:p>
        </w:tc>
      </w:tr>
      <w:tr w:rsidR="003C6B09" w:rsidRPr="001233FE" w:rsidTr="00D24AA0">
        <w:trPr>
          <w:trHeight w:val="5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2-3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Народная  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культура и традиции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Продолжение знакомства детей с народными традициями и обычаями, с народным декоративно – прикладным искусством (Городец, Полхов- Майдан, Гжель). Расширение представлений о народных  игрушках (матрёшки- городецкие, богородская, бирюльки). Знакомство с национальным декоративным искусством. Рассказы детям о русской избе и других строениях, их внутреннем убранстве, предметах быта, одежды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Презентация «Промыслы народов России», фотовыставка «Зимняя природа Алтайского края»</w:t>
            </w:r>
          </w:p>
        </w:tc>
      </w:tr>
      <w:tr w:rsidR="003C6B09" w:rsidRPr="001233FE" w:rsidTr="00D24AA0">
        <w:trPr>
          <w:trHeight w:val="773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                Январь</w:t>
            </w:r>
          </w:p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C6B09" w:rsidRPr="001233FE" w:rsidTr="00D24AA0">
        <w:trPr>
          <w:cantSplit/>
          <w:trHeight w:val="12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Я вырасту здоровым! Здоровье  и спорт!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Расширение представлений о здоровье и здоровом образе жизни, о пользе закаливающих процедур и значении двигательной   активности в жизни человека. Воспитание стремления вести здоровый образ жизни. Формировать положительную самооценку.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Спортивный праздник  «Зимние забавы»,</w:t>
            </w:r>
          </w:p>
          <w:p w:rsidR="00E15C26" w:rsidRPr="001233FE" w:rsidRDefault="00E15C26" w:rsidP="001233FE">
            <w:pPr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Оформление альбома  «Спортивные игры»</w:t>
            </w:r>
          </w:p>
        </w:tc>
      </w:tr>
      <w:tr w:rsidR="003C6B09" w:rsidRPr="001233FE" w:rsidTr="00D24AA0">
        <w:trPr>
          <w:cantSplit/>
          <w:trHeight w:val="243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65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                             Февраль</w:t>
            </w:r>
          </w:p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1 -3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Защитники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Отечества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 Расширение представлений детей о Российской армии. Рассказы о трудной, но почетной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войск, боевой техникой.  Расширение гендерных представлений, формирование в мальчиках стремления быть сильными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Праздник «23 –февраля - день защитника</w:t>
            </w: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Отечества»,  выставка рисунков «</w:t>
            </w:r>
            <w:r w:rsidRPr="001233FE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Папа может…»</w:t>
            </w:r>
          </w:p>
        </w:tc>
      </w:tr>
      <w:tr w:rsidR="003C6B09" w:rsidRPr="001233FE" w:rsidTr="00D24AA0">
        <w:trPr>
          <w:cantSplit/>
          <w:trHeight w:val="2003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4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Международный женский день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  Организация всех видов детской деятельности вокруг темы семьи, любви к маме, бабушке. Воспитание уважения к воспитателям.  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 Расширение гендарныхпредставлений, формирование у мальчиков представлений о том, что мужчины должны внимательно и уважительно относиться внимательно и уважительно относятся к женщинам. Привлечение детей к изготовлению подарков мамам, бабушкам, воспитателям.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Праздник «8 марта» Презентации проектов «Профессия моей мамы»,</w:t>
            </w:r>
          </w:p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Выставка семейных газет</w:t>
            </w:r>
          </w:p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«Самые любимые»  </w:t>
            </w:r>
          </w:p>
        </w:tc>
      </w:tr>
      <w:tr w:rsidR="003C6B09" w:rsidRPr="001233FE" w:rsidTr="00D24AA0">
        <w:trPr>
          <w:cantSplit/>
          <w:trHeight w:val="177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522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Март</w:t>
            </w:r>
          </w:p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C6B09" w:rsidRPr="001233FE" w:rsidTr="00D24AA0">
        <w:trPr>
          <w:cantSplit/>
          <w:trHeight w:val="178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2-3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Весна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Формирование у детей обобщённых представлений о весне как времени года, о приспособленности растений и животных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>к изменениям  в природе. Расширение знаний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Развлечение «Проводы зимы», выставка рисунков </w:t>
            </w:r>
          </w:p>
        </w:tc>
      </w:tr>
      <w:tr w:rsidR="003C6B09" w:rsidRPr="001233FE" w:rsidTr="00D24AA0">
        <w:trPr>
          <w:cantSplit/>
          <w:trHeight w:val="285"/>
        </w:trPr>
        <w:tc>
          <w:tcPr>
            <w:tcW w:w="426" w:type="dxa"/>
            <w:vMerge/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>о характерных признаках весны; о прилёте птиц; о связи между явлениями живой и неживой 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«Весна шагает быстрыми шагами»</w:t>
            </w:r>
          </w:p>
        </w:tc>
      </w:tr>
      <w:tr w:rsidR="003C6B09" w:rsidRPr="001233FE" w:rsidTr="00D24AA0">
        <w:trPr>
          <w:cantSplit/>
          <w:trHeight w:val="754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Неделя детской</w:t>
            </w: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книги. Международный день театра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 Знакомить с устным народным творчеством. Формировать интерес к театральным играм. Расширять игровой опыт за счет освоения разновидностей игр – драматизаций. Способствовать формированию  интереса детей к художественной и познавательной  литературе. Пополнять литературный багаж  детей. Знакомить с художниками – иллюстраторами  детских книг.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Конкурс чтецов «А я знаю наизусть…»,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экскурсия в библиотеку, показ кукольного театра «Теремок» для детей ясельной группы, выставка книг «Моя любимая книга»</w:t>
            </w:r>
          </w:p>
        </w:tc>
      </w:tr>
      <w:tr w:rsidR="003C6B09" w:rsidRPr="001233FE" w:rsidTr="00D24AA0">
        <w:trPr>
          <w:cantSplit/>
          <w:trHeight w:val="474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                                             Апрель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C6B09" w:rsidRPr="001233FE" w:rsidTr="00D24AA0">
        <w:trPr>
          <w:cantSplit/>
          <w:trHeight w:val="2880"/>
        </w:trPr>
        <w:tc>
          <w:tcPr>
            <w:tcW w:w="426" w:type="dxa"/>
            <w:vMerge/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Неделя здоровья</w:t>
            </w: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Космос.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>Способствовать развитию интереса  и любви к спорту, к физическим упражнениям. Формировать представления об активном отдыхе, о закаливании. Расширять представления детей о государственных праздниках (День космонавтики). Рассказать о Вселенной, космосе и невесомости, профессии космонавта.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250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Тематическое НОД ко  дню космонавтики, спортивное развлечение «Весёлые старты», выставка рисунков «Хочу  в космос»</w:t>
            </w:r>
          </w:p>
        </w:tc>
      </w:tr>
      <w:tr w:rsidR="003C6B09" w:rsidRPr="001233FE" w:rsidTr="00D24AA0">
        <w:trPr>
          <w:cantSplit/>
          <w:trHeight w:val="4002"/>
        </w:trPr>
        <w:tc>
          <w:tcPr>
            <w:tcW w:w="426" w:type="dxa"/>
            <w:vMerge/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 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Земля, наш общий  дом. Экология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Знакомить  с разнообразием растительного и животного мира, с его значимостью для всего живого на планете. </w:t>
            </w:r>
            <w:r w:rsidRPr="001233FE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  <w:t>Познакомить детей с живой и неживой природой, многообразием живых существ. Формировать представления о работах, проводимых весной в саду и огороде. Научить строить свои отношения с природой, заботливо и бережно относится к ней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Совместные экологич. акции (высадка саженцев, уборка территории, организа-</w:t>
            </w:r>
          </w:p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ция клумб).Комплексн. НОД</w:t>
            </w:r>
          </w:p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«День Земли»,</w:t>
            </w:r>
          </w:p>
          <w:p w:rsidR="00E15C26" w:rsidRPr="001233FE" w:rsidRDefault="00E15C26" w:rsidP="001233FE">
            <w:pPr>
              <w:spacing w:after="0" w:line="240" w:lineRule="auto"/>
              <w:ind w:right="-250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Выставка</w:t>
            </w:r>
          </w:p>
          <w:p w:rsidR="00E15C26" w:rsidRPr="001233FE" w:rsidRDefault="00E15C26" w:rsidP="001233FE">
            <w:pPr>
              <w:spacing w:after="0" w:line="240" w:lineRule="auto"/>
              <w:ind w:right="-250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рисунков</w:t>
            </w:r>
          </w:p>
        </w:tc>
      </w:tr>
      <w:tr w:rsidR="003C6B09" w:rsidRPr="001233FE" w:rsidTr="00D24AA0">
        <w:trPr>
          <w:cantSplit/>
          <w:trHeight w:val="150"/>
        </w:trPr>
        <w:tc>
          <w:tcPr>
            <w:tcW w:w="426" w:type="dxa"/>
            <w:vMerge/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«Красота родного края</w:t>
            </w:r>
          </w:p>
        </w:tc>
      </w:tr>
      <w:tr w:rsidR="003C6B09" w:rsidRPr="001233FE" w:rsidTr="00D24AA0">
        <w:trPr>
          <w:cantSplit/>
          <w:trHeight w:val="111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День победы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 xml:space="preserve">Воспитание дошкольников в духе патриотизма, любви к Родине. Расширение знаний о героях Великой Отечественной войны,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>о победе, нашей страны в войне. Знакомство с памятниками героям Великой Отечественной войны.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 Праздник, просмотр презентаций, клипов, посвященный Дню Победы.выставка фотографий  на тему «9 Мая – наш семейный праздник» </w:t>
            </w:r>
          </w:p>
        </w:tc>
      </w:tr>
      <w:tr w:rsidR="003C6B09" w:rsidRPr="001233FE" w:rsidTr="00D24AA0">
        <w:trPr>
          <w:cantSplit/>
          <w:trHeight w:val="1180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left="1625"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Май</w:t>
            </w:r>
          </w:p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C6B09" w:rsidRPr="001233FE" w:rsidTr="00D24AA0">
        <w:trPr>
          <w:cantSplit/>
          <w:trHeight w:val="31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Мониторинг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tabs>
                <w:tab w:val="left" w:pos="39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Индивидуальная и подгрупповая работа с детьми. </w:t>
            </w: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Наблюдения за детьми в разных видах деятельности.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Разработка инд. маршрута развития ребёнка. Заполнение карт.</w:t>
            </w:r>
          </w:p>
        </w:tc>
      </w:tr>
      <w:tr w:rsidR="003C6B09" w:rsidRPr="001233FE" w:rsidTr="00D24AA0">
        <w:trPr>
          <w:cantSplit/>
          <w:trHeight w:val="142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E15C26" w:rsidRPr="001233FE" w:rsidRDefault="00E15C26" w:rsidP="001233F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  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E15C26" w:rsidRPr="001233FE" w:rsidRDefault="00E15C26" w:rsidP="001233F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Лето. ППД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1233FE">
              <w:rPr>
                <w:rFonts w:ascii="Times New Roman" w:eastAsia="Times New Roman" w:hAnsi="Times New Roman"/>
                <w:sz w:val="32"/>
                <w:szCs w:val="32"/>
              </w:rPr>
      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детёнышей); представлений о съедобных и несъедобных грибах.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>Конкурс рисунков на асфальте.</w:t>
            </w:r>
          </w:p>
        </w:tc>
      </w:tr>
      <w:tr w:rsidR="003C6B09" w:rsidRPr="001233FE" w:rsidTr="00E15C26">
        <w:trPr>
          <w:cantSplit/>
          <w:trHeight w:val="172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15C26" w:rsidRPr="001233FE" w:rsidRDefault="00E15C26" w:rsidP="001233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233FE">
              <w:rPr>
                <w:rFonts w:ascii="Times New Roman" w:hAnsi="Times New Roman"/>
                <w:sz w:val="32"/>
                <w:szCs w:val="32"/>
              </w:rPr>
              <w:t xml:space="preserve"> В летний период детский сад работает в каникулярном режиме</w:t>
            </w:r>
          </w:p>
        </w:tc>
      </w:tr>
    </w:tbl>
    <w:p w:rsidR="00E15C26" w:rsidRPr="001233FE" w:rsidRDefault="00E15C26" w:rsidP="001233FE">
      <w:pPr>
        <w:spacing w:line="240" w:lineRule="auto"/>
        <w:ind w:right="743" w:hanging="851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5C26" w:rsidRPr="00D24AA0" w:rsidRDefault="00E15C26" w:rsidP="00D24AA0">
      <w:pPr>
        <w:spacing w:line="240" w:lineRule="auto"/>
        <w:ind w:right="743" w:hanging="851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15C26" w:rsidRPr="00D24AA0" w:rsidRDefault="00D24AA0" w:rsidP="00D24AA0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23" w:name="_Toc23847102"/>
      <w:r w:rsidRPr="00D24AA0">
        <w:rPr>
          <w:bCs w:val="0"/>
          <w:sz w:val="32"/>
          <w:szCs w:val="32"/>
        </w:rPr>
        <w:t>3.3</w:t>
      </w:r>
      <w:r w:rsidR="00E15C26" w:rsidRPr="00D24AA0">
        <w:rPr>
          <w:bCs w:val="0"/>
          <w:sz w:val="32"/>
          <w:szCs w:val="32"/>
        </w:rPr>
        <w:t xml:space="preserve">   Особенности образовательной деятельности разных  видов и культурных практик</w:t>
      </w:r>
      <w:bookmarkEnd w:id="23"/>
    </w:p>
    <w:p w:rsidR="00E15C26" w:rsidRPr="00D24AA0" w:rsidRDefault="00E15C26" w:rsidP="00D24AA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b/>
          <w:sz w:val="32"/>
          <w:szCs w:val="32"/>
          <w:lang w:eastAsia="ru-RU"/>
        </w:rPr>
        <w:t>Особенности деятельности разных видов и культурных практик</w:t>
      </w:r>
    </w:p>
    <w:p w:rsidR="00E15C26" w:rsidRPr="00D24AA0" w:rsidRDefault="00E15C26" w:rsidP="00D24AA0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 xml:space="preserve">Развитие субъектности ребенка в образовательной деятельности разнообразного содержания ориентированы </w:t>
      </w:r>
      <w:r w:rsidRPr="00D24AA0">
        <w:rPr>
          <w:rFonts w:ascii="Times New Roman" w:hAnsi="Times New Roman"/>
          <w:sz w:val="32"/>
          <w:szCs w:val="32"/>
          <w:lang w:eastAsia="ru-RU"/>
        </w:rPr>
        <w:t>современные виды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спектаклей-коллажей.</w:t>
      </w: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8108"/>
      </w:tblGrid>
      <w:tr w:rsidR="003C6B09" w:rsidRPr="00D24AA0" w:rsidTr="006223C9">
        <w:trPr>
          <w:trHeight w:val="708"/>
        </w:trPr>
        <w:tc>
          <w:tcPr>
            <w:tcW w:w="1531" w:type="dxa"/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8108" w:type="dxa"/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Основана на организации педагогом видов деятельности, заданных ФГОС дошкольного образования.</w:t>
            </w:r>
          </w:p>
        </w:tc>
      </w:tr>
      <w:tr w:rsidR="003C6B09" w:rsidRPr="00D24AA0" w:rsidTr="006223C9">
        <w:tc>
          <w:tcPr>
            <w:tcW w:w="1531" w:type="dxa"/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Игровая деятельность</w:t>
            </w:r>
          </w:p>
        </w:tc>
        <w:tc>
          <w:tcPr>
            <w:tcW w:w="8108" w:type="dxa"/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</w:r>
          </w:p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</w:r>
          </w:p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      </w:r>
          </w:p>
        </w:tc>
      </w:tr>
      <w:tr w:rsidR="003C6B09" w:rsidRPr="00D24AA0" w:rsidTr="006223C9">
        <w:trPr>
          <w:trHeight w:val="1901"/>
        </w:trPr>
        <w:tc>
          <w:tcPr>
            <w:tcW w:w="1531" w:type="dxa"/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Коммуникативная деятельность</w:t>
            </w:r>
          </w:p>
        </w:tc>
        <w:tc>
          <w:tcPr>
            <w:tcW w:w="8108" w:type="dxa"/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</w:t>
            </w:r>
          </w:p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в ней находит отражение опыт, приобретаемый детьми в других видах деятельности.</w:t>
            </w:r>
          </w:p>
        </w:tc>
      </w:tr>
      <w:tr w:rsidR="003C6B09" w:rsidRPr="00D24AA0" w:rsidTr="006223C9">
        <w:tc>
          <w:tcPr>
            <w:tcW w:w="1531" w:type="dxa"/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176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8108" w:type="dxa"/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      </w:r>
          </w:p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</w:t>
            </w:r>
          </w:p>
        </w:tc>
      </w:tr>
      <w:tr w:rsidR="003C6B09" w:rsidRPr="00D24AA0" w:rsidTr="006223C9">
        <w:trPr>
          <w:trHeight w:val="2445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Художественно-творческая деятельность</w:t>
            </w: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3C6B09" w:rsidRPr="00D24AA0" w:rsidTr="006223C9">
        <w:trPr>
          <w:trHeight w:val="2310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Музыкальная деятельность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      </w:r>
          </w:p>
        </w:tc>
      </w:tr>
      <w:tr w:rsidR="003C6B09" w:rsidRPr="00D24AA0" w:rsidTr="006223C9">
        <w:trPr>
          <w:trHeight w:val="2265"/>
        </w:trPr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Образовательная деятельность</w:t>
            </w: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, осуществляемая в ходе режимных моментов</w:t>
            </w:r>
          </w:p>
        </w:tc>
        <w:tc>
          <w:tcPr>
            <w:tcW w:w="8108" w:type="dxa"/>
            <w:tcBorders>
              <w:top w:val="single" w:sz="4" w:space="0" w:color="auto"/>
            </w:tcBorders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Образовательная деятельность, осуществляемая в утренний отрезок времени включает: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-наблюдения - в уголке природы; за деятельностью взрослых (сервировка стола к завтраку);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-индивидуальные игры и игры с небольшими подгруппами детей (дидактические, развивающие, сюжетные, музыкальные, подвижные и пр.);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-трудовые поручения (сервировка столов к завтраку, уход за комнатными растениями и пр.);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-беседы и разговоры с детьми по их интересам;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-рассматривание дидактических картинок, иллюстраций, просмотр видеоматериалов разнообразного содержания;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-индивидуальную работу с детьми в соответствии с задачами разных образовательных областей;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-двигательную деятельность детей, активность которой зависит от содержания организованной образовательной деятельности в первой половине дня;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-работу по воспитанию у детей культурно-гигиенических навыков и культуры здоровья.</w:t>
            </w:r>
          </w:p>
        </w:tc>
      </w:tr>
      <w:tr w:rsidR="003C6B09" w:rsidRPr="00D24AA0" w:rsidTr="006223C9">
        <w:trPr>
          <w:trHeight w:val="4245"/>
        </w:trPr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Образовательная деятельность, осуществляемая во время прогулки включает:</w:t>
            </w:r>
          </w:p>
          <w:p w:rsidR="00E15C26" w:rsidRPr="00D24AA0" w:rsidRDefault="00E15C26" w:rsidP="00D24AA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-подвижные игры и упражнения, направленные на оптимизацию режима двигательной активности и укрепление здоровья детей;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-экспериментирование с объектами неживой природы;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-сюжетно-ролевые и конструктивные игры (с песком, со снегом, с природным материалом);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-элементарную трудовую деятельность детей на участке детского сада;</w:t>
            </w:r>
          </w:p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hAnsi="Times New Roman"/>
                <w:sz w:val="32"/>
                <w:szCs w:val="32"/>
                <w:lang w:eastAsia="ru-RU"/>
              </w:rPr>
              <w:t>-свободное общение воспитателя с детьми.</w:t>
            </w:r>
          </w:p>
        </w:tc>
      </w:tr>
      <w:tr w:rsidR="003C6B09" w:rsidRPr="00D24AA0" w:rsidTr="006223C9">
        <w:trPr>
          <w:trHeight w:val="48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5C26" w:rsidRPr="00D24AA0" w:rsidRDefault="00E15C26" w:rsidP="00D24A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E15C26" w:rsidRPr="00D24AA0" w:rsidRDefault="00E15C26" w:rsidP="00D24AA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В группе организуется  разнообразные культурные практики. Специально организованная деятельность воспитателя и детей  происходит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 Организация культурных практик носит преимущественно подгрупповой характер.</w:t>
      </w:r>
    </w:p>
    <w:p w:rsidR="00E15C26" w:rsidRPr="00D24AA0" w:rsidRDefault="00E15C26" w:rsidP="00D24AA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 xml:space="preserve">В культурных практиках воспитателем создается атмосфера свободы выбора, творческого обмена и самовыражения, сотрудничества взрослого и детей. </w:t>
      </w:r>
    </w:p>
    <w:p w:rsidR="00E15C26" w:rsidRPr="00D24AA0" w:rsidRDefault="00E15C26" w:rsidP="00D24AA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541"/>
      </w:tblGrid>
      <w:tr w:rsidR="003C6B09" w:rsidRPr="00D24AA0" w:rsidTr="00E15C26">
        <w:tc>
          <w:tcPr>
            <w:tcW w:w="2098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Культурные практики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Описание содержания культурных практик</w:t>
            </w:r>
          </w:p>
        </w:tc>
      </w:tr>
      <w:tr w:rsidR="003C6B09" w:rsidRPr="00D24AA0" w:rsidTr="00E15C26">
        <w:tc>
          <w:tcPr>
            <w:tcW w:w="2098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ru-RU"/>
              </w:rPr>
              <w:t>Совместная игра воспитателя и детей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34" w:right="15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Разные виды игр (сюжетно-ролевые, режиссерские, игры-драматизации, строительно-конструктивные) направлены на обогащение содержания творческих игр, освоение детьми игровых умений, необходимых для самостоятельной игры.</w:t>
            </w:r>
          </w:p>
        </w:tc>
      </w:tr>
      <w:tr w:rsidR="003C6B09" w:rsidRPr="00D24AA0" w:rsidTr="00E15C26">
        <w:tc>
          <w:tcPr>
            <w:tcW w:w="2098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ru-RU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34" w:right="15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 </w:t>
            </w:r>
            <w:r w:rsidRPr="00D24AA0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реально-практического характера</w:t>
            </w: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(оказание помощи малышам, старшим), </w:t>
            </w:r>
            <w:r w:rsidRPr="00D24AA0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условно-вербального характера</w:t>
            </w: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 (на основе жизненных сюжетов или сюжетов литературных произведений) и</w:t>
            </w:r>
            <w:r w:rsidRPr="00D24AA0">
              <w:rPr>
                <w:rFonts w:ascii="Times New Roman" w:eastAsia="Times New Roman" w:hAnsi="Times New Roman"/>
                <w:i/>
                <w:iCs/>
                <w:sz w:val="32"/>
                <w:szCs w:val="32"/>
                <w:lang w:eastAsia="ru-RU"/>
              </w:rPr>
              <w:t>имитационно-игровыми</w:t>
            </w: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3C6B09" w:rsidRPr="00D24AA0" w:rsidTr="00E15C26">
        <w:tc>
          <w:tcPr>
            <w:tcW w:w="2098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ru-RU"/>
              </w:rPr>
              <w:t>Творческая мастерская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34" w:right="15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Предоставляет детям условия для использования и применения знаний и умений. Мастерские разнообразны по своей тематике, содержанию.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 самоделок, детских журналов, составление маршрутов путешествия на природу, оформление коллекции, создание продуктов детского рукоделия и пр.</w:t>
            </w:r>
          </w:p>
        </w:tc>
      </w:tr>
      <w:tr w:rsidR="003C6B09" w:rsidRPr="00D24AA0" w:rsidTr="00E15C26">
        <w:tc>
          <w:tcPr>
            <w:tcW w:w="2098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ru-RU"/>
              </w:rPr>
              <w:t>Театральная гостиная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34" w:right="15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Это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3C6B09" w:rsidRPr="00D24AA0" w:rsidTr="00E15C26">
        <w:tc>
          <w:tcPr>
            <w:tcW w:w="2098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ru-RU"/>
              </w:rPr>
              <w:t>Сенсорный и интеллектуальный тренинг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34" w:right="15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Это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</w:tc>
      </w:tr>
      <w:tr w:rsidR="003C6B09" w:rsidRPr="00D24AA0" w:rsidTr="00E15C26">
        <w:tc>
          <w:tcPr>
            <w:tcW w:w="2098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ru-RU"/>
              </w:rPr>
              <w:t>Детский досуг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34" w:right="15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Это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      </w:r>
          </w:p>
        </w:tc>
      </w:tr>
      <w:tr w:rsidR="003C6B09" w:rsidRPr="00D24AA0" w:rsidTr="00E15C26">
        <w:tc>
          <w:tcPr>
            <w:tcW w:w="2098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150" w:right="150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ru-RU"/>
              </w:rPr>
              <w:t>Трудовая деятельность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E15C26" w:rsidRPr="00D24AA0" w:rsidRDefault="00E15C26" w:rsidP="00D24AA0">
            <w:pPr>
              <w:spacing w:after="0" w:line="240" w:lineRule="auto"/>
              <w:ind w:left="34" w:right="150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D24AA0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      </w:r>
          </w:p>
        </w:tc>
      </w:tr>
    </w:tbl>
    <w:p w:rsidR="00E15C26" w:rsidRPr="00E15C26" w:rsidRDefault="00E15C26" w:rsidP="00E15C26">
      <w:pPr>
        <w:spacing w:line="30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5C26" w:rsidRPr="00D24AA0" w:rsidRDefault="00D24AA0" w:rsidP="00D24AA0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24" w:name="_Toc23847103"/>
      <w:r w:rsidRPr="00D24AA0">
        <w:rPr>
          <w:bCs w:val="0"/>
          <w:sz w:val="32"/>
          <w:szCs w:val="32"/>
        </w:rPr>
        <w:t>3.4</w:t>
      </w:r>
      <w:r w:rsidR="00E15C26" w:rsidRPr="00D24AA0">
        <w:rPr>
          <w:bCs w:val="0"/>
          <w:sz w:val="32"/>
          <w:szCs w:val="32"/>
        </w:rPr>
        <w:t xml:space="preserve">  Способы и направления поддержки детской инициативы</w:t>
      </w:r>
      <w:bookmarkEnd w:id="24"/>
    </w:p>
    <w:p w:rsidR="00E15C26" w:rsidRPr="00D24AA0" w:rsidRDefault="00E15C26" w:rsidP="00D24AA0">
      <w:pPr>
        <w:spacing w:before="100" w:beforeAutospacing="1" w:after="100" w:afterAutospacing="1" w:line="240" w:lineRule="auto"/>
        <w:ind w:right="459" w:hanging="533"/>
        <w:contextualSpacing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 xml:space="preserve">Приоритетной сферой проявления детской инициативы в старшем дошкольном возрасте является внеситуативно – личностное общение со взрослыми и сверстниками, а также информационно познавательная инициатива. </w:t>
      </w:r>
      <w:r w:rsidRPr="00D24AA0">
        <w:rPr>
          <w:rFonts w:ascii="Times New Roman" w:eastAsia="Times New Roman" w:hAnsi="Times New Roman"/>
          <w:i/>
          <w:sz w:val="32"/>
          <w:szCs w:val="32"/>
          <w:lang w:eastAsia="ru-RU"/>
        </w:rPr>
        <w:t>В этом возрасте важно:</w:t>
      </w:r>
      <w:r w:rsidRPr="00D24AA0">
        <w:rPr>
          <w:rFonts w:ascii="Times New Roman" w:eastAsia="Times New Roman" w:hAnsi="Times New Roman"/>
          <w:i/>
          <w:sz w:val="32"/>
          <w:szCs w:val="32"/>
          <w:lang w:eastAsia="ru-RU"/>
        </w:rPr>
        <w:tab/>
      </w:r>
    </w:p>
    <w:p w:rsidR="00E15C26" w:rsidRPr="00D24AA0" w:rsidRDefault="00E15C26" w:rsidP="00D24AA0">
      <w:pPr>
        <w:spacing w:before="100" w:beforeAutospacing="1" w:after="100" w:afterAutospacing="1" w:line="240" w:lineRule="auto"/>
        <w:ind w:right="459" w:hanging="533"/>
        <w:contextualSpacing/>
        <w:jc w:val="both"/>
        <w:rPr>
          <w:rFonts w:ascii="Times New Roman" w:eastAsia="Times New Roman" w:hAnsi="Times New Roman"/>
          <w:b/>
          <w:i/>
          <w:color w:val="000000"/>
          <w:sz w:val="32"/>
          <w:szCs w:val="32"/>
          <w:lang w:eastAsia="ru-RU"/>
        </w:rPr>
      </w:pP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детям.Уважать и ценить каждого ребенка независимо от его достижений, достоинств и недостатков.Создавать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Вводить  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Рассказывать детям о трудностях, которые вы сами испытывали при обучении новым видам деятельности.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Обращаться к детям с просьбой показать воспитателю и научить его  тем  индивидуальным достижениям, которые есть у каждого.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Поддерживать чувство гордости за свой труд и удовлетворения его результатами.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Создавать условия для разнообразной самостоятельной творческой деятельности детей.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При необходимости помогать детям в решении проблем при организации игры.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Привлекать детей к планированию жизни группы на день, неделю, месяц. Учитывать и реализовать их пожелания и предложения.</w:t>
      </w:r>
    </w:p>
    <w:p w:rsidR="00E15C26" w:rsidRPr="00D24AA0" w:rsidRDefault="00E15C26" w:rsidP="00D24AA0">
      <w:pPr>
        <w:numPr>
          <w:ilvl w:val="0"/>
          <w:numId w:val="60"/>
        </w:numPr>
        <w:tabs>
          <w:tab w:val="num" w:pos="142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Создавать условия и выделять время для самостоятельной творческой или познавательной  деятельности детей по интересам.</w:t>
      </w:r>
    </w:p>
    <w:p w:rsidR="00E15C26" w:rsidRPr="00D24AA0" w:rsidRDefault="00E15C26" w:rsidP="00D24AA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5C26" w:rsidRPr="00D24AA0" w:rsidRDefault="00D24AA0" w:rsidP="00D24AA0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25" w:name="_Toc23847104"/>
      <w:r w:rsidRPr="00D24AA0">
        <w:rPr>
          <w:bCs w:val="0"/>
          <w:sz w:val="32"/>
          <w:szCs w:val="32"/>
        </w:rPr>
        <w:t>3.5</w:t>
      </w:r>
      <w:r w:rsidR="00E15C26" w:rsidRPr="00D24AA0">
        <w:rPr>
          <w:bCs w:val="0"/>
          <w:sz w:val="32"/>
          <w:szCs w:val="32"/>
        </w:rPr>
        <w:t xml:space="preserve">  Взаимодействие с семьями воспитанников</w:t>
      </w:r>
      <w:bookmarkEnd w:id="25"/>
    </w:p>
    <w:p w:rsidR="00E15C26" w:rsidRPr="00D24AA0" w:rsidRDefault="00E15C26" w:rsidP="00D24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b/>
          <w:sz w:val="32"/>
          <w:szCs w:val="32"/>
          <w:lang w:eastAsia="ru-RU"/>
        </w:rPr>
        <w:t>Основные формы и направления работы с родителями</w:t>
      </w:r>
    </w:p>
    <w:p w:rsidR="00E15C26" w:rsidRPr="00D24AA0" w:rsidRDefault="00E15C26" w:rsidP="00D24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Цель: </w:t>
      </w: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Обеспечивать  психолого-педагогическую  поддержку,  повышая компетентность  родителей  (законных  представителей)  в  вопросах  развития, образования, охраны и укрепления здоровья детей.</w:t>
      </w:r>
    </w:p>
    <w:p w:rsidR="00E15C26" w:rsidRPr="00D24AA0" w:rsidRDefault="00E15C26" w:rsidP="00D24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Задачи: </w:t>
      </w:r>
    </w:p>
    <w:p w:rsidR="00E15C26" w:rsidRPr="00D24AA0" w:rsidRDefault="00E15C26" w:rsidP="00D24AA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вовлечение семьи в воспитательно-образовательный процесс ДОУ;</w:t>
      </w:r>
    </w:p>
    <w:p w:rsidR="00E15C26" w:rsidRPr="00D24AA0" w:rsidRDefault="00E15C26" w:rsidP="00D24AA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изучение и обобщение лучшего опыта семейного воспитания.</w:t>
      </w:r>
    </w:p>
    <w:p w:rsidR="00E15C26" w:rsidRPr="00D24AA0" w:rsidRDefault="00E15C26" w:rsidP="00D24AA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обогащение родителей психолого-педагогическими знаниями;</w:t>
      </w:r>
    </w:p>
    <w:p w:rsidR="00E15C26" w:rsidRPr="00D24AA0" w:rsidRDefault="00E15C26" w:rsidP="00D24AA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возрождать традиции семейного воспитания.</w:t>
      </w:r>
    </w:p>
    <w:p w:rsidR="00E15C26" w:rsidRPr="00D24AA0" w:rsidRDefault="00E15C26" w:rsidP="00D24AA0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создание единого воспитательно-образовательного пространства: семья – ДОУ – учреждения ближайшего социума.</w:t>
      </w:r>
    </w:p>
    <w:p w:rsidR="00E15C26" w:rsidRPr="00D24AA0" w:rsidRDefault="00E15C26" w:rsidP="00D24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b/>
          <w:sz w:val="32"/>
          <w:szCs w:val="32"/>
          <w:lang w:eastAsia="ru-RU"/>
        </w:rPr>
        <w:t>Основные принципы:</w:t>
      </w:r>
    </w:p>
    <w:p w:rsidR="00E15C26" w:rsidRPr="00D24AA0" w:rsidRDefault="00E15C26" w:rsidP="00D24A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Открытость детского сада для семьи.</w:t>
      </w:r>
    </w:p>
    <w:p w:rsidR="00E15C26" w:rsidRPr="00D24AA0" w:rsidRDefault="00E15C26" w:rsidP="00D24A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Сотрудничество педагогов и родителей в вопросах воспитания детей.</w:t>
      </w:r>
    </w:p>
    <w:p w:rsidR="00E15C26" w:rsidRPr="00D24AA0" w:rsidRDefault="00E15C26" w:rsidP="00D24A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 xml:space="preserve">Создание  единой  развивающей  среды,  обеспечивающей  одинаковые </w:t>
      </w:r>
    </w:p>
    <w:p w:rsidR="00E15C26" w:rsidRPr="00D24AA0" w:rsidRDefault="00E15C26" w:rsidP="00D24A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подходы к развитию ребенка в семье и детском саду.</w:t>
      </w:r>
    </w:p>
    <w:p w:rsidR="00E15C26" w:rsidRPr="00D24AA0" w:rsidRDefault="00E15C26" w:rsidP="00D24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15C26" w:rsidRPr="00D24AA0" w:rsidRDefault="00E15C26" w:rsidP="00D24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b/>
          <w:sz w:val="32"/>
          <w:szCs w:val="32"/>
          <w:lang w:eastAsia="ru-RU"/>
        </w:rPr>
        <w:t>Формы взаимодействия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 xml:space="preserve">Собрание,  семинар-практикум,  мастер-класс,  клуб  по  интересам,  дискуссия, </w:t>
      </w:r>
    </w:p>
    <w:p w:rsidR="00E15C26" w:rsidRPr="00D24AA0" w:rsidRDefault="00E15C26" w:rsidP="00D24A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родительский университет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Беседа, консультация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День открытых дверей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Экскурсия, акция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Встреча  с  интересным  человеком (знакомство с профессиями родителей)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Фестиваль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Участие в проектной деятельности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Форум на сайте МБДОУ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 xml:space="preserve">Информационный  центр   (папки-передвижки,  буклеты,  брошюры,  памятки, </w:t>
      </w:r>
    </w:p>
    <w:p w:rsidR="00E15C26" w:rsidRPr="00D24AA0" w:rsidRDefault="00E15C26" w:rsidP="00D24A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журнал, стенды, плакаты, почтовый ящик)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Выставка,  коллаж,  стенгазета,  создание фотоальбома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>Субботники</w:t>
      </w:r>
    </w:p>
    <w:p w:rsidR="00E15C26" w:rsidRPr="00D24AA0" w:rsidRDefault="00E15C26" w:rsidP="00D24AA0">
      <w:pPr>
        <w:numPr>
          <w:ilvl w:val="0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 xml:space="preserve">Праздники, развлечения, КВН, викторина, концерт, театрализованная </w:t>
      </w:r>
    </w:p>
    <w:p w:rsidR="00E15C26" w:rsidRPr="00D24AA0" w:rsidRDefault="00E15C26" w:rsidP="00D24AA0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D24AA0">
        <w:rPr>
          <w:rFonts w:ascii="Times New Roman" w:hAnsi="Times New Roman"/>
          <w:sz w:val="32"/>
          <w:szCs w:val="32"/>
        </w:rPr>
        <w:t xml:space="preserve">    деятельность</w:t>
      </w:r>
    </w:p>
    <w:p w:rsidR="00E15C26" w:rsidRPr="00D24AA0" w:rsidRDefault="00E15C26" w:rsidP="00D24A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b/>
          <w:sz w:val="32"/>
          <w:szCs w:val="32"/>
          <w:lang w:eastAsia="ru-RU"/>
        </w:rPr>
        <w:t>Содержание и формы работы с семьёй по образовательным областям</w:t>
      </w:r>
    </w:p>
    <w:p w:rsidR="00E15C26" w:rsidRDefault="00D24AA0" w:rsidP="00D24A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32"/>
          <w:szCs w:val="32"/>
        </w:rPr>
      </w:pPr>
      <w:r w:rsidRPr="00D24AA0">
        <w:rPr>
          <w:rFonts w:ascii="Times New Roman" w:eastAsia="Times New Roman" w:hAnsi="Times New Roman"/>
          <w:b/>
          <w:sz w:val="32"/>
          <w:szCs w:val="32"/>
        </w:rPr>
        <w:t>Социально - коммуникативное развитие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Знакомить родителей с основными показателями социального развития детей (игровое взаимодействие детей и общение, взаимодействие детей на занятиях, усвоение социальных норм и правил).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Индивидуально обсуждать с родителями результаты обследования социально - личностного развития детей при их личной встрече с педагогом или через Интернет.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Использовать современные средства передачи информации.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 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Создавать у родителей мотивацию к сохранению семейных традиций и зарождению новых.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 Помогать родителям осознавать негативные последствия, деструктивного общения в семье. 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Поддерживать семью в выстраивании взаимодействия ребенка с незнакомыми взрослыми и детьми в детском саду.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 Привлекать родителей к составлению соглашения о сотрудничестве, программы и плана взаимодействия семьи и детского сада в воспитании детей. 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Сопровождать и поддерживать семью в реализации воспитательных воздействий.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D24AA0">
        <w:rPr>
          <w:rFonts w:ascii="Times New Roman" w:eastAsia="Times New Roman" w:hAnsi="Times New Roman"/>
          <w:b/>
          <w:sz w:val="32"/>
          <w:szCs w:val="32"/>
        </w:rPr>
        <w:t>Познавательное развитие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Организовать проведение родителями обследования познавательных интересов детей с помощью специальных тетрадей с печатной основой.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Просмотр видео- и прослушивание аудиоматериалов связанных с познавательным развитием детей.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Обращать внимание родителей на возможности интеллектуального развития ребенка в семье и детском саду.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 - 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Проводить совместные с семьей конкурсы, игры-викторины.</w:t>
      </w:r>
    </w:p>
    <w:p w:rsid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Ориентировать родителей в выборе художественных и мультипликационных фильмов, направленных на развитие познавательного интереса ребенка</w:t>
      </w:r>
    </w:p>
    <w:p w:rsid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D24AA0">
        <w:rPr>
          <w:rFonts w:ascii="Times New Roman" w:eastAsia="Times New Roman" w:hAnsi="Times New Roman"/>
          <w:b/>
          <w:sz w:val="32"/>
          <w:szCs w:val="32"/>
        </w:rPr>
        <w:t>Речевое развитие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Знакомить родителей с основными показателями речевого развития детей (звуковая культура речи, фонетическая, грамматическая, лексическая сторона речи, связная речь).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Индивидуально обсуждать с родителями результаты обследования  речевого развития детей при их личной встрече  с педагогом, психологом или через Интернет.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Организовать проведение родителями обследования речи детей с помощью специальных тетрадей с печатной основой.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 Рекомендовать родителям произведения, определяющие круг семейного чтения в соответствии с индивидуальными и возрастными особенностями ребенка. Показывать методы и приемы ознакомления ребенка с художественной литературой. 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Организовать участие родителей в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игротеках, просмотр видео- и прослушивание аудиоматериалов по развитию речи детей.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Рекомендовать родителям использовать каждую возможность для общения с ребенком (поводом могут стать любые события)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Обращать внимание родителей на возможность речевого развития ребенка в ходе ознакомления с художественной литературой, при организации семейных театров, вовлечения его в игровую деятельность.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Побуждать родителей поддерживать детское сочинительство.</w:t>
      </w:r>
    </w:p>
    <w:p w:rsidR="00D24AA0" w:rsidRP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 Развивать у родителей навыки общения,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</w:t>
      </w:r>
    </w:p>
    <w:p w:rsidR="00D24AA0" w:rsidRDefault="00D24AA0" w:rsidP="00D24AA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355FAF" w:rsidRDefault="00355FAF" w:rsidP="00355F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32"/>
          <w:szCs w:val="32"/>
        </w:rPr>
      </w:pPr>
      <w:r w:rsidRPr="00D24AA0">
        <w:rPr>
          <w:rFonts w:ascii="Times New Roman" w:eastAsia="Times New Roman" w:hAnsi="Times New Roman"/>
          <w:b/>
          <w:sz w:val="32"/>
          <w:szCs w:val="32"/>
        </w:rPr>
        <w:t>Художественно – эстетическое развитие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 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Знакомить с возможностями ДОУ, а также близлежащих учреждений дополнительного образования и культуры в художественном воспитании детей. Поддерживать стремление родителей развивать художественную деятельность детей в детском саду и дома; привлекать родителей к совместной с детьми творческой деятельности: организовывать выставки семейного художественного творчества, выделяя творческие достижения взрослых и детей.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 Привлекать родителей к активным формам совместной с детьми деятельности, способствующим возникновению творческого вдохновения: творческим проектам и прогулкам. 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и др.) на развитие личности ребенка, детско-родительских отношений.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 Привлекать родителей к разнообразным формам совместной музыкально-художественной деятельности с детьми в ДОУ, способствующим возникновению ярких эмоций, творческого вдохновения, развитию общения (семейные праздники и др.). </w:t>
      </w:r>
    </w:p>
    <w:p w:rsid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Демонстрировать детские работы по рисованию и лепке, фотоматериалы с изображением конструирования детей из различных материалов с последующим индивидуальным комментированием результатов детской деятельности.</w:t>
      </w:r>
    </w:p>
    <w:p w:rsidR="00355FAF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b/>
          <w:sz w:val="32"/>
          <w:szCs w:val="32"/>
        </w:rPr>
        <w:t>Физическое развитие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Помогать родителям сохранять и укреплять физическое и психическое здоровье ребенка. Предоставить в распоряжение родителей программу, ознакомить с критериями оценки здоровья детей с целью обеспечения смысловой однозначности информации.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Персонализация передачи информации о здоровье каждого ребенка, реализуемой разнообразными средствами («Паспорт здоровья ребенка», «Дневник достижений» и др.)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Разъяснять родителям (через оформление соответствующегораздела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спортивными занятиями (лыжи, коньки), совместными подвижными играми, длительными прогулками в парк;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Создавать специальные стенды. 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Знакомить с оздоровительными мероприятиями, проводимыми в детском саду;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 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«Днях здоровья», физкультурных праздниках и других мероприятиях, организуемых в ДОУ (а также в  городе) 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D24AA0">
        <w:rPr>
          <w:rFonts w:ascii="Times New Roman" w:eastAsia="Times New Roman" w:hAnsi="Times New Roman"/>
          <w:sz w:val="32"/>
          <w:szCs w:val="32"/>
        </w:rPr>
        <w:t xml:space="preserve">- 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здоровью. </w:t>
      </w:r>
    </w:p>
    <w:p w:rsidR="00355FAF" w:rsidRPr="00D24AA0" w:rsidRDefault="00355FAF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sz w:val="32"/>
          <w:szCs w:val="32"/>
        </w:rPr>
        <w:t>-  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E15C26" w:rsidRDefault="00E15C26" w:rsidP="00D24A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4AA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Приложение №5 </w:t>
      </w:r>
      <w:r w:rsidRPr="00D24AA0">
        <w:rPr>
          <w:rFonts w:ascii="Times New Roman" w:eastAsia="Times New Roman" w:hAnsi="Times New Roman"/>
          <w:sz w:val="32"/>
          <w:szCs w:val="32"/>
          <w:lang w:eastAsia="ru-RU"/>
        </w:rPr>
        <w:t>« Перспективный  план  взаимодействия с семьями»</w:t>
      </w:r>
    </w:p>
    <w:p w:rsidR="006223C9" w:rsidRDefault="006223C9" w:rsidP="00D24AA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15C26" w:rsidRPr="00355FAF" w:rsidRDefault="00355FAF" w:rsidP="00355FAF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26" w:name="_Toc23847105"/>
      <w:r>
        <w:rPr>
          <w:bCs w:val="0"/>
          <w:sz w:val="32"/>
          <w:szCs w:val="32"/>
        </w:rPr>
        <w:t xml:space="preserve">3.6 </w:t>
      </w:r>
      <w:r w:rsidR="00E15C26" w:rsidRPr="00355FAF">
        <w:rPr>
          <w:bCs w:val="0"/>
          <w:sz w:val="32"/>
          <w:szCs w:val="32"/>
        </w:rPr>
        <w:t>Информационно-техническое обеспечение образовательного процесса</w:t>
      </w:r>
      <w:bookmarkEnd w:id="26"/>
    </w:p>
    <w:p w:rsidR="00E15C26" w:rsidRPr="00355FAF" w:rsidRDefault="00E15C26" w:rsidP="00355F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Педагоги группы используют для реализации образовательной программы информационное пространство МБДОУ, которое </w:t>
      </w: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 xml:space="preserve"> включает в себя: </w:t>
      </w:r>
    </w:p>
    <w:p w:rsidR="00E15C26" w:rsidRPr="00355FAF" w:rsidRDefault="00E15C26" w:rsidP="00355FAF">
      <w:pPr>
        <w:numPr>
          <w:ilvl w:val="0"/>
          <w:numId w:val="8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355FAF">
        <w:rPr>
          <w:rFonts w:ascii="Times New Roman" w:eastAsia="Times New Roman" w:hAnsi="Times New Roman"/>
          <w:sz w:val="32"/>
          <w:szCs w:val="32"/>
        </w:rPr>
        <w:t xml:space="preserve">электронную почту; </w:t>
      </w:r>
    </w:p>
    <w:p w:rsidR="00E15C26" w:rsidRPr="00355FAF" w:rsidRDefault="00E15C26" w:rsidP="00355FAF">
      <w:pPr>
        <w:numPr>
          <w:ilvl w:val="0"/>
          <w:numId w:val="8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355FAF">
        <w:rPr>
          <w:rFonts w:ascii="Times New Roman" w:eastAsia="Times New Roman" w:hAnsi="Times New Roman"/>
          <w:sz w:val="32"/>
          <w:szCs w:val="32"/>
        </w:rPr>
        <w:t xml:space="preserve">локальную сеть с выходом в Интернет-8 точек; </w:t>
      </w:r>
    </w:p>
    <w:p w:rsidR="00E15C26" w:rsidRPr="00355FAF" w:rsidRDefault="00E15C26" w:rsidP="00355FAF">
      <w:pPr>
        <w:numPr>
          <w:ilvl w:val="0"/>
          <w:numId w:val="89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355FAF">
        <w:rPr>
          <w:rFonts w:ascii="Times New Roman" w:eastAsia="Times New Roman" w:hAnsi="Times New Roman"/>
          <w:sz w:val="32"/>
          <w:szCs w:val="32"/>
        </w:rPr>
        <w:t>разработан и действует официальный сайт.</w:t>
      </w:r>
    </w:p>
    <w:p w:rsidR="00E15C26" w:rsidRPr="00355FAF" w:rsidRDefault="00E15C26" w:rsidP="00355F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355FAF">
        <w:rPr>
          <w:rFonts w:ascii="Times New Roman" w:eastAsia="Times New Roman" w:hAnsi="Times New Roman"/>
          <w:sz w:val="32"/>
          <w:szCs w:val="32"/>
        </w:rPr>
        <w:t>Так же разработаны и действуют персональные сайты педагогов группы</w:t>
      </w:r>
    </w:p>
    <w:p w:rsidR="00E15C26" w:rsidRPr="00355FAF" w:rsidRDefault="00E15C26" w:rsidP="00355F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Материально-техническое оснащение образовательного процесса</w:t>
      </w: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 </w:t>
      </w:r>
    </w:p>
    <w:p w:rsidR="00E15C26" w:rsidRPr="00355FAF" w:rsidRDefault="00E15C26" w:rsidP="00355F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bCs/>
          <w:sz w:val="32"/>
          <w:szCs w:val="32"/>
          <w:lang w:eastAsia="ru-RU"/>
        </w:rPr>
        <w:t>Педагоги группы используют для реализации образовательной программы материально-техническое оснащение МБДОУ:</w:t>
      </w:r>
    </w:p>
    <w:p w:rsidR="00E15C26" w:rsidRPr="00355FAF" w:rsidRDefault="00E15C26" w:rsidP="00355FAF">
      <w:pPr>
        <w:numPr>
          <w:ilvl w:val="0"/>
          <w:numId w:val="8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ноутбуки (1 шт.),</w:t>
      </w:r>
    </w:p>
    <w:p w:rsidR="00E15C26" w:rsidRPr="00355FAF" w:rsidRDefault="00E15C26" w:rsidP="00355FAF">
      <w:pPr>
        <w:numPr>
          <w:ilvl w:val="0"/>
          <w:numId w:val="8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многофункциональные печатные устройства (1 шт.),</w:t>
      </w:r>
    </w:p>
    <w:p w:rsidR="00E15C26" w:rsidRPr="00355FAF" w:rsidRDefault="00E15C26" w:rsidP="00355FAF">
      <w:pPr>
        <w:numPr>
          <w:ilvl w:val="0"/>
          <w:numId w:val="8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проектор (1 шт.),</w:t>
      </w:r>
    </w:p>
    <w:p w:rsidR="00E15C26" w:rsidRPr="00355FAF" w:rsidRDefault="00E15C26" w:rsidP="00355FAF">
      <w:pPr>
        <w:numPr>
          <w:ilvl w:val="0"/>
          <w:numId w:val="8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фотоаппарат (1 шт.),</w:t>
      </w:r>
    </w:p>
    <w:p w:rsidR="00E15C26" w:rsidRPr="00355FAF" w:rsidRDefault="00E15C26" w:rsidP="00355FAF">
      <w:pPr>
        <w:numPr>
          <w:ilvl w:val="0"/>
          <w:numId w:val="8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видеокамера (1 шт).</w:t>
      </w:r>
    </w:p>
    <w:p w:rsidR="00E15C26" w:rsidRPr="00355FAF" w:rsidRDefault="00E15C26" w:rsidP="00355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В группе имеется:</w:t>
      </w:r>
    </w:p>
    <w:p w:rsidR="00E15C26" w:rsidRPr="00355FAF" w:rsidRDefault="00E15C26" w:rsidP="00355FAF">
      <w:pPr>
        <w:numPr>
          <w:ilvl w:val="0"/>
          <w:numId w:val="90"/>
        </w:numPr>
        <w:shd w:val="clear" w:color="auto" w:fill="FFFFFF"/>
        <w:spacing w:after="0" w:line="240" w:lineRule="auto"/>
        <w:ind w:hanging="153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355FAF">
        <w:rPr>
          <w:rFonts w:ascii="Times New Roman" w:eastAsia="Times New Roman" w:hAnsi="Times New Roman"/>
          <w:sz w:val="32"/>
          <w:szCs w:val="32"/>
        </w:rPr>
        <w:t xml:space="preserve">маркерная доска </w:t>
      </w:r>
    </w:p>
    <w:p w:rsidR="00E15C26" w:rsidRPr="00355FAF" w:rsidRDefault="00E15C26" w:rsidP="00355FAF">
      <w:pPr>
        <w:numPr>
          <w:ilvl w:val="0"/>
          <w:numId w:val="90"/>
        </w:numPr>
        <w:shd w:val="clear" w:color="auto" w:fill="FFFFFF"/>
        <w:spacing w:after="0" w:line="240" w:lineRule="auto"/>
        <w:ind w:hanging="153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355FAF">
        <w:rPr>
          <w:rFonts w:ascii="Times New Roman" w:eastAsia="Times New Roman" w:hAnsi="Times New Roman"/>
          <w:sz w:val="32"/>
          <w:szCs w:val="32"/>
        </w:rPr>
        <w:t>меловая доска</w:t>
      </w:r>
    </w:p>
    <w:p w:rsidR="00E15C26" w:rsidRPr="00355FAF" w:rsidRDefault="00E15C26" w:rsidP="00355FAF">
      <w:pPr>
        <w:numPr>
          <w:ilvl w:val="0"/>
          <w:numId w:val="90"/>
        </w:numPr>
        <w:shd w:val="clear" w:color="auto" w:fill="FFFFFF"/>
        <w:spacing w:after="0" w:line="240" w:lineRule="auto"/>
        <w:ind w:hanging="153"/>
        <w:contextualSpacing/>
        <w:jc w:val="both"/>
        <w:rPr>
          <w:rFonts w:ascii="Times New Roman" w:eastAsia="Times New Roman" w:hAnsi="Times New Roman"/>
          <w:sz w:val="32"/>
          <w:szCs w:val="32"/>
        </w:rPr>
      </w:pPr>
      <w:r w:rsidRPr="00355FAF">
        <w:rPr>
          <w:rFonts w:ascii="Times New Roman" w:eastAsia="Times New Roman" w:hAnsi="Times New Roman"/>
          <w:sz w:val="32"/>
          <w:szCs w:val="32"/>
        </w:rPr>
        <w:t>детская мебель</w:t>
      </w:r>
    </w:p>
    <w:p w:rsidR="00E15C26" w:rsidRPr="00355FAF" w:rsidRDefault="00E15C26" w:rsidP="00355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Мебель и оборудование групповой комнаты  соответствуют росту и возрасту детей, безопасны, исправны, эстетичны.</w:t>
      </w:r>
    </w:p>
    <w:p w:rsidR="00E15C26" w:rsidRPr="00355FAF" w:rsidRDefault="00E15C26" w:rsidP="00355FA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8233"/>
      </w:tblGrid>
      <w:tr w:rsidR="003C6B09" w:rsidRPr="00355FAF" w:rsidTr="00E97CA7">
        <w:tc>
          <w:tcPr>
            <w:tcW w:w="1287" w:type="dxa"/>
            <w:shd w:val="clear" w:color="auto" w:fill="auto"/>
          </w:tcPr>
          <w:p w:rsidR="00E15C26" w:rsidRPr="00355FAF" w:rsidRDefault="00E15C26" w:rsidP="00355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Группа </w:t>
            </w:r>
          </w:p>
        </w:tc>
        <w:tc>
          <w:tcPr>
            <w:tcW w:w="8459" w:type="dxa"/>
            <w:shd w:val="clear" w:color="auto" w:fill="auto"/>
          </w:tcPr>
          <w:p w:rsidR="00E15C26" w:rsidRPr="00355FAF" w:rsidRDefault="00E15C26" w:rsidP="00355FAF">
            <w:pPr>
              <w:numPr>
                <w:ilvl w:val="0"/>
                <w:numId w:val="91"/>
              </w:numPr>
              <w:shd w:val="clear" w:color="auto" w:fill="FFFFFF"/>
              <w:tabs>
                <w:tab w:val="num" w:pos="185"/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Приемная </w:t>
            </w:r>
          </w:p>
          <w:p w:rsidR="00E15C26" w:rsidRPr="00355FAF" w:rsidRDefault="00E15C26" w:rsidP="00355FAF">
            <w:pPr>
              <w:numPr>
                <w:ilvl w:val="0"/>
                <w:numId w:val="91"/>
              </w:numPr>
              <w:tabs>
                <w:tab w:val="num" w:pos="185"/>
                <w:tab w:val="left" w:pos="3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Групповая комната </w:t>
            </w:r>
          </w:p>
          <w:p w:rsidR="00E15C26" w:rsidRPr="00355FAF" w:rsidRDefault="00E15C26" w:rsidP="00355FAF">
            <w:pPr>
              <w:numPr>
                <w:ilvl w:val="0"/>
                <w:numId w:val="91"/>
              </w:numPr>
              <w:shd w:val="clear" w:color="auto" w:fill="FFFFFF"/>
              <w:tabs>
                <w:tab w:val="num" w:pos="185"/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Туалетная комната </w:t>
            </w:r>
          </w:p>
          <w:p w:rsidR="00E15C26" w:rsidRPr="00355FAF" w:rsidRDefault="00E15C26" w:rsidP="00355FAF">
            <w:pPr>
              <w:numPr>
                <w:ilvl w:val="0"/>
                <w:numId w:val="91"/>
              </w:numPr>
              <w:shd w:val="clear" w:color="auto" w:fill="FFFFFF"/>
              <w:tabs>
                <w:tab w:val="num" w:pos="185"/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Буфетная </w:t>
            </w:r>
          </w:p>
        </w:tc>
      </w:tr>
      <w:tr w:rsidR="003C6B09" w:rsidRPr="00355FAF" w:rsidTr="00E97CA7">
        <w:trPr>
          <w:cantSplit/>
          <w:trHeight w:val="1134"/>
        </w:trPr>
        <w:tc>
          <w:tcPr>
            <w:tcW w:w="1287" w:type="dxa"/>
            <w:shd w:val="clear" w:color="auto" w:fill="auto"/>
            <w:textDirection w:val="btLr"/>
            <w:vAlign w:val="center"/>
          </w:tcPr>
          <w:p w:rsidR="00E15C26" w:rsidRPr="00355FAF" w:rsidRDefault="00E15C26" w:rsidP="00E97CA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,Bold" w:hAnsi="Times New Roman"/>
                <w:b/>
                <w:bCs/>
                <w:sz w:val="32"/>
                <w:szCs w:val="32"/>
              </w:rPr>
            </w:pPr>
            <w:r w:rsidRPr="00355FAF">
              <w:rPr>
                <w:rFonts w:ascii="Times New Roman" w:eastAsia="Times New Roman,Bold" w:hAnsi="Times New Roman"/>
                <w:b/>
                <w:bCs/>
                <w:sz w:val="32"/>
                <w:szCs w:val="32"/>
              </w:rPr>
              <w:t>Игровые центры РППС</w:t>
            </w:r>
          </w:p>
          <w:p w:rsidR="00E15C26" w:rsidRPr="00355FAF" w:rsidRDefault="00E15C26" w:rsidP="00E97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8459" w:type="dxa"/>
            <w:shd w:val="clear" w:color="auto" w:fill="auto"/>
          </w:tcPr>
          <w:p w:rsidR="00E15C26" w:rsidRPr="00355FAF" w:rsidRDefault="00E15C26" w:rsidP="00355FAF">
            <w:pPr>
              <w:numPr>
                <w:ilvl w:val="0"/>
                <w:numId w:val="9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</w:rPr>
              <w:t>Игровой центр</w:t>
            </w:r>
            <w:r w:rsidRPr="00355FAF">
              <w:rPr>
                <w:rFonts w:ascii="Times New Roman" w:hAnsi="Times New Roman"/>
                <w:sz w:val="32"/>
                <w:szCs w:val="32"/>
              </w:rPr>
              <w:t xml:space="preserve"> (для сюжетно-ролевых и режиссерских игр  освоение социальных ролей и профессий и пр.);</w:t>
            </w:r>
          </w:p>
          <w:p w:rsidR="00E15C26" w:rsidRPr="00355FAF" w:rsidRDefault="00E15C26" w:rsidP="00355FAF">
            <w:pPr>
              <w:numPr>
                <w:ilvl w:val="0"/>
                <w:numId w:val="9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</w:rPr>
              <w:t>ознавательный центр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 (</w:t>
            </w:r>
            <w:r w:rsidRPr="00355FAF">
              <w:rPr>
                <w:rFonts w:ascii="Times New Roman" w:hAnsi="Times New Roman"/>
                <w:sz w:val="32"/>
                <w:szCs w:val="32"/>
              </w:rPr>
              <w:t>развитие математических представлений, настольно-печатных и развивающих игр, рассматривание иллюстрированного материала, дидактические игры)</w:t>
            </w:r>
          </w:p>
          <w:p w:rsidR="00E15C26" w:rsidRPr="00355FAF" w:rsidRDefault="00E15C26" w:rsidP="00355FAF">
            <w:pPr>
              <w:numPr>
                <w:ilvl w:val="0"/>
                <w:numId w:val="9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</w:rPr>
              <w:t>Музыкально-театральный центр (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музыкальные инструменты, дидактические игры, </w:t>
            </w:r>
            <w:r w:rsidRPr="00355FAF">
              <w:rPr>
                <w:rFonts w:ascii="Times New Roman" w:hAnsi="Times New Roman"/>
                <w:sz w:val="32"/>
                <w:szCs w:val="32"/>
              </w:rPr>
              <w:t>театрализованная деятельность, ряжение, кукольные театры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>)</w:t>
            </w:r>
          </w:p>
          <w:p w:rsidR="00E15C26" w:rsidRPr="00355FAF" w:rsidRDefault="00E15C26" w:rsidP="00355FAF">
            <w:pPr>
              <w:numPr>
                <w:ilvl w:val="0"/>
                <w:numId w:val="9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</w:rPr>
              <w:t>Книжный центр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 (</w:t>
            </w:r>
            <w:r w:rsidRPr="00355FAF">
              <w:rPr>
                <w:rFonts w:ascii="Times New Roman" w:hAnsi="Times New Roman"/>
                <w:sz w:val="32"/>
                <w:szCs w:val="32"/>
              </w:rPr>
              <w:t>ознакомление с литературой)</w:t>
            </w:r>
          </w:p>
          <w:p w:rsidR="00E15C26" w:rsidRPr="00355FAF" w:rsidRDefault="00E15C26" w:rsidP="00355FAF">
            <w:pPr>
              <w:numPr>
                <w:ilvl w:val="0"/>
                <w:numId w:val="9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Спортивно-оздоровительный центр 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>(спортивное оборудование, закаливание)</w:t>
            </w:r>
          </w:p>
          <w:p w:rsidR="00E15C26" w:rsidRPr="00355FAF" w:rsidRDefault="00E15C26" w:rsidP="00355FAF">
            <w:pPr>
              <w:numPr>
                <w:ilvl w:val="0"/>
                <w:numId w:val="9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Патриотический уголок </w:t>
            </w:r>
          </w:p>
          <w:p w:rsidR="00E15C26" w:rsidRPr="00355FAF" w:rsidRDefault="00E15C26" w:rsidP="00355FAF">
            <w:pPr>
              <w:numPr>
                <w:ilvl w:val="0"/>
                <w:numId w:val="9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</w:rPr>
              <w:t>Центр ПДД и ОБЖ</w:t>
            </w:r>
          </w:p>
          <w:p w:rsidR="00E15C26" w:rsidRPr="00355FAF" w:rsidRDefault="00E15C26" w:rsidP="00355FAF">
            <w:pPr>
              <w:numPr>
                <w:ilvl w:val="0"/>
                <w:numId w:val="9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</w:rPr>
              <w:t>Центр природы и краеведения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 (</w:t>
            </w:r>
            <w:r w:rsidRPr="00355FAF">
              <w:rPr>
                <w:rFonts w:ascii="Times New Roman" w:hAnsi="Times New Roman"/>
                <w:sz w:val="32"/>
                <w:szCs w:val="32"/>
              </w:rPr>
              <w:t>для экспериментирования и наблюдения за природными явлениями, экспериментальные лаборатории, календарь природы, центры для организации различных проектов)</w:t>
            </w:r>
          </w:p>
          <w:p w:rsidR="00E15C26" w:rsidRPr="00355FAF" w:rsidRDefault="00E15C26" w:rsidP="00355FAF">
            <w:pPr>
              <w:numPr>
                <w:ilvl w:val="0"/>
                <w:numId w:val="9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</w:rPr>
              <w:t>Творческий центр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 (</w:t>
            </w:r>
            <w:r w:rsidRPr="00355FAF">
              <w:rPr>
                <w:rFonts w:ascii="Times New Roman" w:hAnsi="Times New Roman"/>
                <w:sz w:val="32"/>
                <w:szCs w:val="32"/>
              </w:rPr>
              <w:t>конструирование из различных материалов, художественно-продуктивная деятельность, выставка детского творчества</w:t>
            </w:r>
          </w:p>
        </w:tc>
      </w:tr>
    </w:tbl>
    <w:p w:rsidR="00E15C26" w:rsidRPr="00355FAF" w:rsidRDefault="00E15C26" w:rsidP="00355F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5C26" w:rsidRPr="00355FAF" w:rsidRDefault="00355FAF" w:rsidP="00355FAF">
      <w:pPr>
        <w:pStyle w:val="2"/>
        <w:spacing w:after="0" w:line="240" w:lineRule="auto"/>
        <w:jc w:val="both"/>
        <w:rPr>
          <w:bCs w:val="0"/>
          <w:szCs w:val="28"/>
        </w:rPr>
      </w:pPr>
      <w:bookmarkStart w:id="27" w:name="_Toc23847106"/>
      <w:r>
        <w:rPr>
          <w:bCs w:val="0"/>
          <w:szCs w:val="28"/>
        </w:rPr>
        <w:t>3.7</w:t>
      </w:r>
      <w:r w:rsidR="00E15C26" w:rsidRPr="00355FAF">
        <w:rPr>
          <w:bCs w:val="0"/>
          <w:szCs w:val="28"/>
        </w:rPr>
        <w:t xml:space="preserve">  Оснащение учено-методическими материалами и средствами обучения и  воспитания</w:t>
      </w:r>
      <w:bookmarkEnd w:id="27"/>
    </w:p>
    <w:p w:rsidR="00E97CA7" w:rsidRDefault="00E97CA7" w:rsidP="00E97CA7">
      <w:pPr>
        <w:spacing w:before="240" w:after="240" w:line="240" w:lineRule="auto"/>
        <w:contextualSpacing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ОО </w:t>
      </w:r>
      <w:r w:rsidRPr="00E97CA7">
        <w:rPr>
          <w:rFonts w:ascii="Times New Roman" w:eastAsia="Times New Roman" w:hAnsi="Times New Roman"/>
          <w:b/>
          <w:sz w:val="32"/>
          <w:szCs w:val="28"/>
          <w:lang w:eastAsia="ru-RU"/>
        </w:rPr>
        <w:t>«Физическое развитие»</w:t>
      </w:r>
    </w:p>
    <w:p w:rsidR="00E97CA7" w:rsidRPr="00E97CA7" w:rsidRDefault="00E97CA7" w:rsidP="00E97CA7">
      <w:pPr>
        <w:spacing w:before="240" w:after="240" w:line="240" w:lineRule="auto"/>
        <w:contextualSpacing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Пензулаева  Л.И. «Физкультурные  занятия  в детском саду.  Старшая группа. Конспекты занятий. М.: Мозаика – Синтез. 2012г. -112с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Э.Я.Степаненкова «Сборник подвижных игр. Для занятий с детьми 2- 7 лет /авт. сост.  . М.: МОЗАИКА – СИНТЕЗ, 2016. -144с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Аверина И.Е. «Физические минутки и динамические паузы в дошкольных  образовательных учреждениях» Практическое пособие (И.Е. Аверина - 4 е изд. – М.: Айрис – пресс, 2008г. -144с  (Дошкольное воспитание и развитие)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Ткаченко Т.А.  «Мелкая моторика. Гимнастика для пальчиков.  2007г. Москва, ЭКСМО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Соколова Ю.А. «Игры с пальчиками»,  Москва, ЭКСМО, 2002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Л.И.Пензулаева, «Оздоровительная гимнастика. Комплексы упражнений. Для занятий с  детьми 3 -7 лет– М.: МОЗАИКА – СИНТЕЗ, 2015. -128с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Литвинова М.Ф. «Русские народные подвижные игры: Пособие для воспитателя детского сада/Под редЛ.В.Руссковой –М.:Просвещение,1986г.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Семенюк Е.А. Лечебные игры для детей /Е.А.Семенюк. –Ростов н/Д. Феникс, 2015. – 108, [2](Мир вашего ребёнка)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CA7" w:rsidRPr="00355FAF" w:rsidRDefault="00E97CA7" w:rsidP="00E97CA7">
      <w:pPr>
        <w:shd w:val="clear" w:color="auto" w:fill="FFFFFF"/>
        <w:tabs>
          <w:tab w:val="left" w:pos="-284"/>
        </w:tabs>
        <w:spacing w:after="0" w:line="240" w:lineRule="auto"/>
        <w:ind w:right="141"/>
        <w:contextualSpacing/>
        <w:jc w:val="both"/>
        <w:textAlignment w:val="baseline"/>
        <w:rPr>
          <w:rFonts w:ascii="Times New Roman" w:eastAsia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355FAF">
        <w:rPr>
          <w:rFonts w:ascii="Times New Roman" w:eastAsia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Наглядно-дидактические пособия</w:t>
      </w:r>
    </w:p>
    <w:p w:rsidR="00E97CA7" w:rsidRPr="00355FAF" w:rsidRDefault="00E97CA7" w:rsidP="00E97CA7">
      <w:pPr>
        <w:shd w:val="clear" w:color="auto" w:fill="FFFFFF"/>
        <w:tabs>
          <w:tab w:val="left" w:pos="-284"/>
        </w:tabs>
        <w:spacing w:after="0" w:line="240" w:lineRule="auto"/>
        <w:ind w:right="14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1.</w:t>
      </w:r>
      <w:r w:rsidRPr="00355F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Серия «Мир в картинках»:</w:t>
      </w: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 «Спортивный инвентарь».</w:t>
      </w:r>
    </w:p>
    <w:p w:rsidR="00E97CA7" w:rsidRPr="00355FAF" w:rsidRDefault="00E97CA7" w:rsidP="00E97CA7">
      <w:pPr>
        <w:shd w:val="clear" w:color="auto" w:fill="FFFFFF"/>
        <w:tabs>
          <w:tab w:val="left" w:pos="-284"/>
        </w:tabs>
        <w:spacing w:after="0" w:line="240" w:lineRule="auto"/>
        <w:ind w:right="14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2.Серия «Рассказы по картинкам»:</w:t>
      </w: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 «Зимние виды спорта»; «Летние виды спорта»</w:t>
      </w:r>
    </w:p>
    <w:p w:rsidR="00E97CA7" w:rsidRPr="00355FAF" w:rsidRDefault="00E97CA7" w:rsidP="00E97CA7">
      <w:pPr>
        <w:shd w:val="clear" w:color="auto" w:fill="FFFFFF"/>
        <w:tabs>
          <w:tab w:val="left" w:pos="-284"/>
        </w:tabs>
        <w:spacing w:after="0" w:line="240" w:lineRule="auto"/>
        <w:ind w:right="141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3. Серия «Расскажите детям о…»:</w:t>
      </w: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 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E15C26" w:rsidRDefault="00E97CA7" w:rsidP="00E97CA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Плакаты:</w:t>
      </w: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 «Зимние виды спор та»; «Летние виды спорта».</w:t>
      </w:r>
    </w:p>
    <w:p w:rsidR="00E97CA7" w:rsidRPr="00355FAF" w:rsidRDefault="00E97CA7" w:rsidP="00E97CA7">
      <w:pPr>
        <w:spacing w:before="240" w:after="24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ОО </w:t>
      </w:r>
      <w:r w:rsidRPr="00355FAF">
        <w:rPr>
          <w:rFonts w:ascii="Times New Roman" w:eastAsia="Times New Roman" w:hAnsi="Times New Roman"/>
          <w:b/>
          <w:sz w:val="28"/>
          <w:szCs w:val="28"/>
          <w:lang w:eastAsia="ru-RU"/>
        </w:rPr>
        <w:t>«Социально  коммуникативное  развитие»</w:t>
      </w:r>
    </w:p>
    <w:p w:rsidR="00E97CA7" w:rsidRDefault="00E97CA7" w:rsidP="00E97CA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Шорыгина Т.А  «Наша Родина  - Россия». Методические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пособие. – М.: ТЦ Сфера , 2014. -96с.. (Детям о самом важном)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Шорыгина Т.А   «Беседы о хорошем и плохом поведении - М.: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ТЦ Сфера , 2015.  -96с.-  ( Вместе с детьми)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Шорыгина Т.А   «Беседы о хорошем и плохом поведении - М.: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ТЦ Сфера , 2015.  -96с.-  ( Вместе с детьми)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Шорыгина Т.А  «Беседы об этикете с детьми 5 – 8 лет». – М.: ТЦ Сфера, 2015. -96с. » (Вместе с детьми)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Петрова В.И., Стульник Т.Д. «Этические беседы с дошкольниками. Для занятий с детьми 4 – 7 лет» - М.: Мозаика – Синтез. 2015. -80с.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Шорыгина Т.А.  «Беседы о профессиях».  Методическое  пособие. –М.: ТЦ Сфера, 2016.- 128с.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Шорыгина Т.А.  «Литературные сказки». Беседы с детьми о прозе, поэзии и фольклоре. – М.: ТЦ Сфера, 2015.-96с.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Князева О.Л., Маханёва М.Д. «Приобщение детей к истокам русской народной культуры: Программа .Учебно –методическое пособие -2-е изд.. перер. И доп. –СПб: ООО «ИЗДАТЕЛЬСТВО «ДЕТСТВО –ПРЕСС», 2015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Куцакова Л. В. «Трудовое воспитание в детском саду»  Для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занятий с  детьми 3–7 лет. МОЗАИКА –СИНТЕЗ, 2015. -128с.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Н.Н.Авдеева, Н.Л.Князева, Р.Б. Стёркина «Безопасность». Учебное пособие по  основам безопачноти жизнедеятельности детей старшего дошкольного возраста. – С Пб. : «ДЕТСТВО – ПРЕССС», 2016, - 144с.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Зеленова Н.Г., Осипова Л.Е. «Мы живём в России». Гражданско – патриотическое воспитание дошкольников.  (старшая группа. –М.: «Издательство Скрипторий 2003», 2015- 112с.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Шарыгина Т.А. «Беседы о правилах пожарной безопасности. –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М.; ТЦ Сфера, 2015. – 64с. –(Вместе с детьми)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Белая  К.Ю. «Формирование основ безопасности у дошкольников Пособие для педагогов дошкольных  учреждений и родителей –М.: МОЗАИКА –СИНТЕЗ, 2013 -64с.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Алёшина Н.В. Патриотическое воспитание дошкольников. Конспекты занятий. Изд. 4-е доп.-М.:УЦ «Перспектива», 2008г. -248с.</w:t>
      </w:r>
    </w:p>
    <w:p w:rsidR="00E97CA7" w:rsidRPr="007B641C" w:rsidRDefault="00E97CA7" w:rsidP="00E97CA7">
      <w:pPr>
        <w:spacing w:before="100" w:beforeAutospacing="1" w:after="0" w:afterAutospacing="1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Наглядно-дидактические пособия: </w:t>
      </w:r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8" w:name="_Toc480885473"/>
      <w:bookmarkStart w:id="29" w:name="_Toc22705222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Серия «Беседы по рисункам» Я и другие. Социально-личностное развитие. ТЦ Сфера</w:t>
      </w:r>
      <w:bookmarkEnd w:id="28"/>
      <w:bookmarkEnd w:id="29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_Toc480885474"/>
      <w:bookmarkStart w:id="31" w:name="_Toc22705223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Серия «Беседы по картинкам» Фесюкова Л. Б. Моя семья. ТЦ Сфера, 2010</w:t>
      </w:r>
      <w:bookmarkEnd w:id="30"/>
      <w:bookmarkEnd w:id="31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2" w:name="_Toc480885475"/>
      <w:bookmarkStart w:id="33" w:name="_Toc22705224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Демонстрационный материал "Расскажи про детский сад". ИД: Весна-Дизайн, 2009.</w:t>
      </w:r>
      <w:bookmarkEnd w:id="32"/>
      <w:bookmarkEnd w:id="33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4" w:name="_Toc480885476"/>
      <w:bookmarkStart w:id="35" w:name="_Toc22705225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Наглядное пособие «Российская Федерация».</w:t>
      </w:r>
      <w:bookmarkEnd w:id="34"/>
      <w:bookmarkEnd w:id="35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_Toc480885477"/>
      <w:bookmarkStart w:id="37" w:name="_Toc22705226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оснащение в ДОУ «Мои права»</w:t>
      </w:r>
      <w:bookmarkEnd w:id="36"/>
      <w:bookmarkEnd w:id="37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_Toc480885478"/>
      <w:bookmarkStart w:id="39" w:name="_Toc22705227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6.Наглядное пособие для занятий с детьми по патриотическому воспитанию «Российская Федерация»</w:t>
      </w:r>
      <w:bookmarkEnd w:id="38"/>
      <w:bookmarkEnd w:id="39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_Toc480885479"/>
      <w:bookmarkStart w:id="41" w:name="_Toc22705228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стенд для родительского уголка «Россия – наша родина».</w:t>
      </w:r>
      <w:bookmarkEnd w:id="40"/>
      <w:bookmarkEnd w:id="41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2" w:name="_Toc480885480"/>
      <w:bookmarkStart w:id="43" w:name="_Toc22705229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Плакат "Один дома"</w:t>
      </w:r>
      <w:bookmarkEnd w:id="42"/>
      <w:bookmarkEnd w:id="43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4" w:name="_Toc480885481"/>
      <w:bookmarkStart w:id="45" w:name="_Toc22705230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Серия плакатов по ПДД</w:t>
      </w:r>
      <w:bookmarkEnd w:id="44"/>
      <w:bookmarkEnd w:id="45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6" w:name="_Toc480885482"/>
      <w:bookmarkStart w:id="47" w:name="_Toc22705231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Наглядное пособие «Пожарная безопасность»</w:t>
      </w:r>
      <w:bookmarkEnd w:id="46"/>
      <w:bookmarkEnd w:id="47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8" w:name="_Toc480885483"/>
      <w:bookmarkStart w:id="49" w:name="_Toc22705232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оснащение в ДОУ «Чтобы не было пожара».</w:t>
      </w:r>
      <w:bookmarkEnd w:id="48"/>
      <w:bookmarkEnd w:id="49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0" w:name="_Toc480885484"/>
      <w:bookmarkStart w:id="51" w:name="_Toc22705233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Информационное оснащение в ДОУ «Один на улице или безопасная прогулка»</w:t>
      </w:r>
      <w:bookmarkStart w:id="52" w:name="_Toc480885485"/>
      <w:bookmarkStart w:id="53" w:name="_Toc22705234"/>
      <w:bookmarkEnd w:id="50"/>
      <w:bookmarkEnd w:id="51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Наглядное пособие по ПДД «Путешествие на зеленый цвет или школа юного пешехода».</w:t>
      </w:r>
      <w:bookmarkStart w:id="54" w:name="_Toc480885486"/>
      <w:bookmarkStart w:id="55" w:name="_Toc22705235"/>
      <w:bookmarkEnd w:id="52"/>
      <w:bookmarkEnd w:id="53"/>
    </w:p>
    <w:p w:rsidR="00E97CA7" w:rsidRDefault="00E97CA7" w:rsidP="00E97CA7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Наглядное пособие по ПДД «Дорожные знаки»</w:t>
      </w:r>
      <w:bookmarkEnd w:id="54"/>
      <w:bookmarkEnd w:id="55"/>
    </w:p>
    <w:p w:rsidR="00E97CA7" w:rsidRPr="00E97CA7" w:rsidRDefault="00E97CA7" w:rsidP="00E97CA7">
      <w:pPr>
        <w:spacing w:before="240" w:after="24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CA7">
        <w:rPr>
          <w:rFonts w:ascii="Times New Roman" w:eastAsia="Times New Roman" w:hAnsi="Times New Roman"/>
          <w:b/>
          <w:sz w:val="28"/>
          <w:szCs w:val="28"/>
          <w:lang w:eastAsia="ru-RU"/>
        </w:rPr>
        <w:t>ОО «Речевое развитие»</w:t>
      </w:r>
    </w:p>
    <w:p w:rsidR="00E97CA7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 xml:space="preserve">Гербова В.В. « Развитие речи  в детском саду». Старшая группа. – М.: МОЗАИКА – СИНТЕЗ, 2015- 144с.   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Максаков А.И. «Развитие правильной речи ребёнка в семье». Пособие для родителей и воспитателей. 2-е изд. –М.:МОЗАИКА –СИНТЕЗ, 2006. 112с.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Игровая деятельность на занятиях по  развитию  речи. Старшая группа. Авт. сост. О.И.Бочкарёва. – Волгоград : ИТД «Корифей»,  - 96 с.    </w:t>
      </w:r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Анищенкова Е.С. «Речевая гимнастика для  развития речи  и  дошкольников: пособие для родителей и педагогов /  Е.С.Анищенкова.- М.: АСТ Астрель: Профиздат, 2007. -62, [2]с.:ил.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Новиковская О.А. Речевая гимнастика: 100 упражнений для развития речи дошкольников / О.А.Новиковская. - М.АТС; СПб.: Сова; Владимир: ВКТ, 2008. -62с.; ил.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Художественная литература. Старшая литература. Знимательные материалы./ Сост. П.Г.Федосеева – Волгоград: ИТД «Корифей» - 96с.</w:t>
      </w:r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6" w:name="_Toc480885493"/>
      <w:bookmarkStart w:id="57" w:name="_Toc22705242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.Серия "Беседы по картинкам":</w:t>
      </w:r>
      <w:bookmarkEnd w:id="56"/>
      <w:bookmarkEnd w:id="57"/>
    </w:p>
    <w:p w:rsidR="00E97CA7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8" w:name="_Toc480885494"/>
      <w:bookmarkStart w:id="59" w:name="_Toc22705243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Развитие речи детей 4-5 лет. Зима - весна. Демонстрационный материал. Громова О.Е.– М.: ТЦ Сфера, 2009.</w:t>
      </w:r>
      <w:bookmarkStart w:id="60" w:name="_Toc480885495"/>
      <w:bookmarkStart w:id="61" w:name="_Toc22705244"/>
      <w:bookmarkStart w:id="62" w:name="_Toc23843487"/>
      <w:bookmarkEnd w:id="58"/>
      <w:bookmarkEnd w:id="59"/>
    </w:p>
    <w:p w:rsidR="00E97CA7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Дидактические материалы. Н.В. Дурова  «От звука к букве»</w:t>
      </w:r>
      <w:bookmarkStart w:id="63" w:name="_Toc480885496"/>
      <w:bookmarkStart w:id="64" w:name="_Toc22705245"/>
      <w:bookmarkStart w:id="65" w:name="_Toc23843488"/>
      <w:bookmarkEnd w:id="60"/>
      <w:bookmarkEnd w:id="61"/>
      <w:bookmarkEnd w:id="62"/>
    </w:p>
    <w:p w:rsidR="00E97CA7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Дидактические материалы. Н.В. Дурова  «От слова к звуку»</w:t>
      </w:r>
      <w:bookmarkStart w:id="66" w:name="_Toc480885497"/>
      <w:bookmarkStart w:id="67" w:name="_Toc22705246"/>
      <w:bookmarkStart w:id="68" w:name="_Toc23843489"/>
      <w:bookmarkEnd w:id="63"/>
      <w:bookmarkEnd w:id="64"/>
      <w:bookmarkEnd w:id="65"/>
    </w:p>
    <w:p w:rsidR="00E97CA7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Дидактические материалы. Н.В. Дурова  «Поиграем в слова»</w:t>
      </w:r>
      <w:bookmarkStart w:id="69" w:name="_Toc480885498"/>
      <w:bookmarkStart w:id="70" w:name="_Toc22705247"/>
      <w:bookmarkStart w:id="71" w:name="_Toc23843490"/>
      <w:bookmarkEnd w:id="66"/>
      <w:bookmarkEnd w:id="67"/>
      <w:bookmarkEnd w:id="68"/>
    </w:p>
    <w:p w:rsidR="00E97CA7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Дидактические материалы. Н.В. Дурова  «Читаем сами».</w:t>
      </w:r>
      <w:bookmarkStart w:id="72" w:name="_Toc480885499"/>
      <w:bookmarkStart w:id="73" w:name="_Toc22705248"/>
      <w:bookmarkStart w:id="74" w:name="_Toc23843491"/>
      <w:bookmarkEnd w:id="69"/>
      <w:bookmarkEnd w:id="70"/>
      <w:bookmarkEnd w:id="71"/>
    </w:p>
    <w:p w:rsidR="00E97CA7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Наглядно-дидактическое пособие В.В. Гербова «Развитие речи в детском саду». Для работы с детьми 4-6 лет. Наглядно-дидактическое пособие «Грамматика в картинках», «Многозначные слова». Для игр и занятий с детьми 3-7 лет.</w:t>
      </w:r>
      <w:bookmarkStart w:id="75" w:name="_Toc480885500"/>
      <w:bookmarkStart w:id="76" w:name="_Toc22705249"/>
      <w:bookmarkStart w:id="77" w:name="_Toc23843492"/>
      <w:bookmarkEnd w:id="72"/>
      <w:bookmarkEnd w:id="73"/>
      <w:bookmarkEnd w:id="74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Информационно-деловое оснащение в ДОУ «Растим будущего читателя»</w:t>
      </w:r>
      <w:bookmarkEnd w:id="75"/>
      <w:bookmarkEnd w:id="76"/>
      <w:bookmarkEnd w:id="77"/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Тематический словарь в картинках «Главные герои любимых писателей»</w:t>
      </w:r>
    </w:p>
    <w:p w:rsidR="00E97CA7" w:rsidRDefault="00E97CA7" w:rsidP="00E97CA7">
      <w:pPr>
        <w:spacing w:before="240" w:after="24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CA7" w:rsidRPr="00E97CA7" w:rsidRDefault="00E97CA7" w:rsidP="00E97CA7">
      <w:pPr>
        <w:spacing w:before="240" w:after="24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CA7">
        <w:rPr>
          <w:rFonts w:ascii="Times New Roman" w:eastAsia="Times New Roman" w:hAnsi="Times New Roman"/>
          <w:b/>
          <w:sz w:val="28"/>
          <w:szCs w:val="28"/>
          <w:lang w:eastAsia="ru-RU"/>
        </w:rPr>
        <w:t>ОО «Познавательное развитие»</w:t>
      </w:r>
    </w:p>
    <w:p w:rsidR="00E97CA7" w:rsidRDefault="00E97CA7" w:rsidP="00E97CA7">
      <w:pPr>
        <w:spacing w:line="240" w:lineRule="auto"/>
        <w:rPr>
          <w:sz w:val="28"/>
          <w:szCs w:val="28"/>
        </w:rPr>
      </w:pPr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Помораева И.А.,  Позина В.А. «Занятия по формированию элементарных математических представлений в средней   группе детского сада. Планы занятий. – 2-е изд., испр. и доп. - М.: Мозаика – Синтез. 2010. -80с.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Шорыгина Т.А.  «Беседы о пространстве и времени».  Методическое  пособие. –М.: ТЦ Сфера, 2015.- 96с.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Шевелев К.В. «Графические диктанты» Рабочая тетрадь для детей 5 – 6 лет/ К.В. Шевелев –М. Ювента , 2016 -64с.:ил.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 xml:space="preserve">Рахманова Е.М. Графические диктанты для подготовки к письму –СПб: Издательство Дом «Литера», 2016 -96с.: ил.   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 xml:space="preserve">Дыбина О.В.  « Ознакомление с предметным и социальным окружением». Старшая группа. М.:  </w:t>
      </w: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МОЗАИКА –СИНТЕЗ, 2014 -80с.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Илларионова Ю.Г. «Учите детей отгадывать загадки: Пособие для воспитателя дет. сада – 2-е изд., дораб. –М.: Просвещение, 1985. -160с.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Королёва  Л.А. «Познавательно –исследовательская деятельность в ДОУ». Тематические дни СПб.:  ООО «ИДАТЕЛЬСТВО «ДЕТСТВО –ПРЕСС», 2015. -64Сс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Шорыгина Т.А.  «Беседы о хлебе».  Методическое  рекомендации. –М.: ТЦ Сфера, 2015.- 80с.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 xml:space="preserve">Шорыгина Т.А.  Домашние животные. Какие они? Книга для воспитателнй, гувернёров и родителей. – М.: «Издательство  ГНОМ и Д», 2003. -72с (Путешествие в мир в природы.  </w:t>
      </w:r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Соломенникова О.А. «Ознакомление с природой в детском саду». Старшая группа. –М.: МОЗАИКА- СИНТЕЗ, 2016.- 112с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Николаева С.Н. «Юный эколог. Программа экологического воспитания в детском саду.–М.:МОЗАИКА СИНТЕЗ, 2010.- 112</w:t>
      </w:r>
    </w:p>
    <w:p w:rsidR="00E97CA7" w:rsidRPr="007B641C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Николаева С.Н. «Юный эколог».  Система работы с детьми  в старшей группе детского сада. Для занятий с детьми 5– 6 лет. -</w:t>
      </w: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 xml:space="preserve"> М.: Мозаика- Синтез, 2010. – 152с.: цв.вкл.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Тугушева Г.П., ЧистяковаА.Е. «Экспериментальная деятельность детей среднего и старшего дошкольного возраста». Методическое пособие. – СПб.: ДЕТСТВО – ПРЕСС, 2010 .- 128с.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Природа вокруг  нас. Старшая группа. Занимательные материалы. Сост. Л.Б. Поддубная.- Волгоград :ИТД«Корифей» . 96с.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Шорыгина Т.А.  «Беседы о природных явлениях и объектах». Методические рекомендации –М.: ТЦ Сфера, 2015.- 96с.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Наглядно-дидактические пособия:</w:t>
      </w:r>
    </w:p>
    <w:p w:rsidR="00E97CA7" w:rsidRPr="00355FAF" w:rsidRDefault="00E97CA7" w:rsidP="00E97CA7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«Рассказы по картинкам»: «Весна»; «Времена года»; «Зима»; «Лето»; «Осень»; </w:t>
      </w:r>
    </w:p>
    <w:p w:rsidR="00E97CA7" w:rsidRPr="00355FAF" w:rsidRDefault="00E97CA7" w:rsidP="00E97CA7">
      <w:pPr>
        <w:spacing w:before="100" w:beforeAutospacing="1" w:after="100" w:afterAutospacing="1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Серия «Расскажите детям о…»: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111AD4" w:rsidRPr="007B641C" w:rsidRDefault="00111AD4" w:rsidP="00111AD4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8" w:name="_Toc480885490"/>
      <w:bookmarkStart w:id="79" w:name="_Toc22705239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Цветы в картинках. Наглядное пособие для педагогов, логопедов, воспитателей и родителей. - Изд.: Гном и Д , 2013.</w:t>
      </w:r>
      <w:bookmarkEnd w:id="78"/>
      <w:bookmarkEnd w:id="79"/>
    </w:p>
    <w:p w:rsidR="00111AD4" w:rsidRPr="007B641C" w:rsidRDefault="00111AD4" w:rsidP="00111AD4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0" w:name="_Toc480885491"/>
      <w:bookmarkStart w:id="81" w:name="_Toc22705240"/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Дикие животные в картинках. Наглядное пособие для педагогов, логопедов, воспитателей и родителей. - Изд.: Гном и Д , 2013.</w:t>
      </w:r>
      <w:bookmarkEnd w:id="80"/>
      <w:bookmarkEnd w:id="81"/>
    </w:p>
    <w:p w:rsidR="00E97CA7" w:rsidRPr="00355FAF" w:rsidRDefault="00111AD4" w:rsidP="00111AD4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Домашние животные в картинках. Наглядное пособие для педагогов, логопедов, воспитателей и родителей. - Изд.: Гном и Д , 2013</w:t>
      </w:r>
    </w:p>
    <w:p w:rsidR="00111AD4" w:rsidRDefault="00111AD4" w:rsidP="00111AD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AD4" w:rsidRPr="00111AD4" w:rsidRDefault="00111AD4" w:rsidP="00111AD4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111AD4">
        <w:rPr>
          <w:rFonts w:ascii="Times New Roman" w:eastAsia="Times New Roman" w:hAnsi="Times New Roman"/>
          <w:b/>
          <w:sz w:val="32"/>
          <w:szCs w:val="28"/>
          <w:lang w:eastAsia="ru-RU"/>
        </w:rPr>
        <w:t>ОО «Художественно – эстетическое развитие»</w:t>
      </w:r>
    </w:p>
    <w:p w:rsidR="00E97CA7" w:rsidRDefault="00E97CA7" w:rsidP="00E97CA7">
      <w:pPr>
        <w:spacing w:line="240" w:lineRule="auto"/>
        <w:rPr>
          <w:sz w:val="28"/>
          <w:szCs w:val="28"/>
        </w:rPr>
      </w:pPr>
    </w:p>
    <w:p w:rsidR="00111AD4" w:rsidRPr="00355FAF" w:rsidRDefault="00111AD4" w:rsidP="00111AD4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Комарова Т.С. «Изобразительная деятельность в детском саду. Старшая группа–М.: МОЗАИКА- СИНТЕЗ, 2015 - 128с.: цв.вкл.</w:t>
      </w:r>
    </w:p>
    <w:p w:rsidR="00111AD4" w:rsidRPr="00355FAF" w:rsidRDefault="00111AD4" w:rsidP="00111AD4">
      <w:pPr>
        <w:spacing w:after="0" w:line="240" w:lineRule="auto"/>
        <w:ind w:left="-108" w:right="-157" w:firstLine="1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 xml:space="preserve">Лыкова И.А. « Изобразительная деятельность в детском саду:   планирование, конспекты занятий, методические  рекомендации» Средняя группа –М.: «Карапуз». – 2010. –  144с.,24л  вкл. переиздание дораб. и доп.  </w:t>
      </w:r>
    </w:p>
    <w:p w:rsidR="00111AD4" w:rsidRPr="00355FAF" w:rsidRDefault="00111AD4" w:rsidP="00111AD4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 xml:space="preserve">Куцакова Л.В. «Конструирование из строительного материала. Старшая  группа. М.: МОЗАИКА – СИНТЕЗ, 2015. -64с.      </w:t>
      </w:r>
    </w:p>
    <w:p w:rsidR="00111AD4" w:rsidRPr="00355FAF" w:rsidRDefault="00111AD4" w:rsidP="00111AD4">
      <w:pPr>
        <w:spacing w:after="0" w:line="240" w:lineRule="auto"/>
        <w:ind w:left="34" w:right="-157" w:hanging="3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Куцакова Л.В. «Конструирование и художественный труд   в детском саду: Программа и конспекты занятий. М.: ТЦ Сфера, 2010. – 240с.</w:t>
      </w:r>
    </w:p>
    <w:p w:rsidR="00111AD4" w:rsidRPr="00355FAF" w:rsidRDefault="00111AD4" w:rsidP="00111AD4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Шалаева Г.П. Большая книга российских праздников для самых маленьких / Г.П.Шалаева. –М.: Филол. О-во Слово, Эксмо, 2007, -208с.: ил.</w:t>
      </w:r>
    </w:p>
    <w:p w:rsidR="00111AD4" w:rsidRPr="00355FAF" w:rsidRDefault="00111AD4" w:rsidP="00111AD4">
      <w:pPr>
        <w:spacing w:after="0" w:line="240" w:lineRule="auto"/>
        <w:ind w:right="-1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 xml:space="preserve">Шорыгина Т.А  «Эстетические сказки». Беседы с детьми об искусстве и красоте.:  –  М.: ТЦ Сфера, 2015. -96с.» (Сказки - подсказки) </w:t>
      </w:r>
    </w:p>
    <w:p w:rsidR="00111AD4" w:rsidRPr="00355FAF" w:rsidRDefault="00111AD4" w:rsidP="00111AD4">
      <w:pPr>
        <w:spacing w:after="0" w:line="240" w:lineRule="auto"/>
        <w:ind w:right="-1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FAF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Наглядно-дидактические пособия:</w:t>
      </w:r>
    </w:p>
    <w:p w:rsidR="00111AD4" w:rsidRPr="007B641C" w:rsidRDefault="00111AD4" w:rsidP="00111AD4">
      <w:pPr>
        <w:numPr>
          <w:ilvl w:val="1"/>
          <w:numId w:val="36"/>
        </w:numPr>
        <w:spacing w:after="0" w:line="240" w:lineRule="auto"/>
        <w:ind w:left="430" w:right="-157" w:hanging="43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Наглядно-дидактическое пособие «Народное искусство -  детям» «Каргопольская игрушка»</w:t>
      </w:r>
    </w:p>
    <w:p w:rsidR="00111AD4" w:rsidRPr="007B641C" w:rsidRDefault="00111AD4" w:rsidP="00111AD4">
      <w:pPr>
        <w:numPr>
          <w:ilvl w:val="1"/>
          <w:numId w:val="36"/>
        </w:numPr>
        <w:spacing w:after="0" w:line="240" w:lineRule="auto"/>
        <w:ind w:left="430" w:right="-157" w:hanging="43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Наглядно-дидактическое пособие «Народное искусство -  детям» «Сказочная гжель»</w:t>
      </w:r>
    </w:p>
    <w:p w:rsidR="00111AD4" w:rsidRPr="007B641C" w:rsidRDefault="00111AD4" w:rsidP="00111AD4">
      <w:pPr>
        <w:numPr>
          <w:ilvl w:val="1"/>
          <w:numId w:val="36"/>
        </w:numPr>
        <w:spacing w:after="0" w:line="240" w:lineRule="auto"/>
        <w:ind w:left="430" w:right="-157" w:hanging="43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Наглядно-дидактическое пособие «Народное искусство -  детям» «Дымковская игрушка»</w:t>
      </w:r>
    </w:p>
    <w:p w:rsidR="00111AD4" w:rsidRPr="007B641C" w:rsidRDefault="00111AD4" w:rsidP="00111AD4">
      <w:pPr>
        <w:numPr>
          <w:ilvl w:val="1"/>
          <w:numId w:val="36"/>
        </w:numPr>
        <w:spacing w:after="0" w:line="240" w:lineRule="auto"/>
        <w:ind w:left="430" w:right="-157" w:hanging="43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Наглядно-дидактическое пособие «Народное искусство -  детям» «Полхов-Майдан»</w:t>
      </w:r>
    </w:p>
    <w:p w:rsidR="00111AD4" w:rsidRPr="007B641C" w:rsidRDefault="00111AD4" w:rsidP="00111AD4">
      <w:pPr>
        <w:numPr>
          <w:ilvl w:val="1"/>
          <w:numId w:val="36"/>
        </w:numPr>
        <w:spacing w:after="0" w:line="240" w:lineRule="auto"/>
        <w:ind w:left="430" w:right="-157" w:hanging="43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Наглядно-дидактическое пособие «Народное искусство -  детям» «Городецкая роспись»</w:t>
      </w:r>
    </w:p>
    <w:p w:rsidR="00111AD4" w:rsidRPr="007B641C" w:rsidRDefault="00111AD4" w:rsidP="00111AD4">
      <w:pPr>
        <w:numPr>
          <w:ilvl w:val="1"/>
          <w:numId w:val="36"/>
        </w:numPr>
        <w:spacing w:after="0" w:line="240" w:lineRule="auto"/>
        <w:ind w:left="430" w:right="-157" w:hanging="43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Наглядно-дидактическое пособие «Народное искусство -  детям» «Золотая хохлома»</w:t>
      </w:r>
    </w:p>
    <w:p w:rsidR="00111AD4" w:rsidRPr="00355FAF" w:rsidRDefault="00111AD4" w:rsidP="00111AD4">
      <w:pPr>
        <w:spacing w:line="240" w:lineRule="auto"/>
        <w:rPr>
          <w:sz w:val="28"/>
          <w:szCs w:val="28"/>
        </w:rPr>
      </w:pPr>
      <w:r w:rsidRPr="007B641C">
        <w:rPr>
          <w:rFonts w:ascii="Times New Roman" w:eastAsia="Times New Roman" w:hAnsi="Times New Roman"/>
          <w:sz w:val="28"/>
          <w:szCs w:val="28"/>
          <w:lang w:eastAsia="ru-RU"/>
        </w:rPr>
        <w:t>Наглядно-дидактическое пособие «Народное искусство -  детям» «Филимоновская игрушка»</w:t>
      </w:r>
    </w:p>
    <w:p w:rsidR="00E15C26" w:rsidRPr="00355FAF" w:rsidRDefault="00E15C26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C26" w:rsidRPr="00355FAF" w:rsidRDefault="00E15C26" w:rsidP="00355FAF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82" w:name="_Toc23847107"/>
      <w:r w:rsidRPr="00355FAF">
        <w:rPr>
          <w:bCs w:val="0"/>
          <w:sz w:val="32"/>
          <w:szCs w:val="32"/>
        </w:rPr>
        <w:t>3.</w:t>
      </w:r>
      <w:r w:rsidR="00355FAF" w:rsidRPr="00355FAF">
        <w:rPr>
          <w:bCs w:val="0"/>
          <w:sz w:val="32"/>
          <w:szCs w:val="32"/>
        </w:rPr>
        <w:t>7</w:t>
      </w:r>
      <w:r w:rsidRPr="00355FAF">
        <w:rPr>
          <w:bCs w:val="0"/>
          <w:sz w:val="32"/>
          <w:szCs w:val="32"/>
        </w:rPr>
        <w:t xml:space="preserve">   Режим дня теплого и холодного периодов года</w:t>
      </w:r>
      <w:bookmarkEnd w:id="82"/>
    </w:p>
    <w:p w:rsidR="00E15C26" w:rsidRPr="00355FAF" w:rsidRDefault="00E15C26" w:rsidP="00355FAF">
      <w:pPr>
        <w:spacing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b/>
          <w:sz w:val="32"/>
          <w:szCs w:val="32"/>
          <w:lang w:eastAsia="ru-RU"/>
        </w:rPr>
        <w:t>Режим дня составлен с расчетом на 12 – часовое пребывание ребенка в детском саду.</w:t>
      </w:r>
    </w:p>
    <w:p w:rsidR="00E15C26" w:rsidRPr="00355FAF" w:rsidRDefault="00E15C26" w:rsidP="00355FA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355FAF">
        <w:rPr>
          <w:rFonts w:ascii="Times New Roman" w:eastAsia="Arial Unicode MS" w:hAnsi="Times New Roman" w:cs="Arial Unicode MS"/>
          <w:b/>
          <w:i/>
          <w:color w:val="000000"/>
          <w:sz w:val="32"/>
          <w:szCs w:val="32"/>
          <w:lang w:eastAsia="ru-RU"/>
        </w:rPr>
        <w:t>Режим дня воспитанников  в старшей группе  (зимний период)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7"/>
        <w:gridCol w:w="2261"/>
      </w:tblGrid>
      <w:tr w:rsidR="00E15C26" w:rsidRPr="00355FAF" w:rsidTr="00CB74DF"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Режимные моменты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Длительность</w:t>
            </w:r>
          </w:p>
        </w:tc>
      </w:tr>
      <w:tr w:rsidR="00E15C26" w:rsidRPr="00355FAF" w:rsidTr="00CB74DF"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7.00-8.25</w:t>
            </w:r>
          </w:p>
        </w:tc>
      </w:tr>
      <w:tr w:rsidR="00E15C26" w:rsidRPr="00355FAF" w:rsidTr="00CB74DF"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8.25-8.50</w:t>
            </w:r>
          </w:p>
        </w:tc>
      </w:tr>
      <w:tr w:rsidR="00E15C26" w:rsidRPr="00355FAF" w:rsidTr="00CB74DF"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8.50-9.00</w:t>
            </w:r>
          </w:p>
        </w:tc>
      </w:tr>
      <w:tr w:rsidR="00E15C26" w:rsidRPr="00355FAF" w:rsidTr="00CB74DF"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Организованная деятельность, занятия со специалистами 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9.00-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9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.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25</w:t>
            </w:r>
          </w:p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9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.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35-9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.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55</w:t>
            </w:r>
          </w:p>
        </w:tc>
      </w:tr>
      <w:tr w:rsidR="00E15C26" w:rsidRPr="00355FAF" w:rsidTr="00CB74DF"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Второй завтрак (рекомендуемый), подготовка к прогулке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10.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10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-10.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2</w:t>
            </w: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0</w:t>
            </w:r>
          </w:p>
        </w:tc>
      </w:tr>
      <w:tr w:rsidR="00E15C26" w:rsidRPr="00355FAF" w:rsidTr="00E15C26">
        <w:trPr>
          <w:trHeight w:val="801"/>
        </w:trPr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Прогулка, наблюдения, организованная образовательная деятельность на улице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10.20-12.20</w:t>
            </w:r>
          </w:p>
        </w:tc>
      </w:tr>
      <w:tr w:rsidR="00E15C26" w:rsidRPr="00355FAF" w:rsidTr="00CB74DF">
        <w:trPr>
          <w:trHeight w:val="270"/>
        </w:trPr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12.20-12.40</w:t>
            </w:r>
          </w:p>
        </w:tc>
      </w:tr>
      <w:tr w:rsidR="00E15C26" w:rsidRPr="00355FAF" w:rsidTr="00CB74DF">
        <w:trPr>
          <w:trHeight w:val="255"/>
        </w:trPr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Подготовка к обеду, обед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12.40-13.00</w:t>
            </w:r>
          </w:p>
        </w:tc>
      </w:tr>
      <w:tr w:rsidR="00E15C26" w:rsidRPr="00355FAF" w:rsidTr="00CB74DF">
        <w:trPr>
          <w:trHeight w:val="240"/>
        </w:trPr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Подготовка ко сну, дневной сон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13.00-15.00</w:t>
            </w:r>
          </w:p>
        </w:tc>
      </w:tr>
      <w:tr w:rsidR="00E15C26" w:rsidRPr="00355FAF" w:rsidTr="00CB74DF">
        <w:trPr>
          <w:trHeight w:val="300"/>
        </w:trPr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Постепенный подъем, оздоровительные мероприятия, самостоятельная деятельность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15.00-16.10</w:t>
            </w:r>
          </w:p>
        </w:tc>
      </w:tr>
      <w:tr w:rsidR="00E15C26" w:rsidRPr="00355FAF" w:rsidTr="00CB74DF">
        <w:trPr>
          <w:trHeight w:val="240"/>
        </w:trPr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 xml:space="preserve">Подготовка к полднику, уплотненный полдник 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16.10-16.20</w:t>
            </w:r>
          </w:p>
        </w:tc>
      </w:tr>
      <w:tr w:rsidR="00E15C26" w:rsidRPr="00355FAF" w:rsidTr="00CB74DF">
        <w:trPr>
          <w:trHeight w:val="270"/>
        </w:trPr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16.20-16.40</w:t>
            </w:r>
          </w:p>
        </w:tc>
      </w:tr>
      <w:tr w:rsidR="00E15C26" w:rsidRPr="00355FAF" w:rsidTr="00CB74DF">
        <w:trPr>
          <w:trHeight w:val="300"/>
        </w:trPr>
        <w:tc>
          <w:tcPr>
            <w:tcW w:w="7905" w:type="dxa"/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Подготовка к прогулке, прогулка</w:t>
            </w:r>
          </w:p>
        </w:tc>
        <w:tc>
          <w:tcPr>
            <w:tcW w:w="1949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16.40-18.10</w:t>
            </w:r>
          </w:p>
        </w:tc>
      </w:tr>
      <w:tr w:rsidR="00E15C26" w:rsidRPr="00355FAF" w:rsidTr="00CB74DF">
        <w:trPr>
          <w:trHeight w:val="365"/>
        </w:trPr>
        <w:tc>
          <w:tcPr>
            <w:tcW w:w="7905" w:type="dxa"/>
            <w:tcBorders>
              <w:bottom w:val="single" w:sz="4" w:space="0" w:color="auto"/>
            </w:tcBorders>
          </w:tcPr>
          <w:p w:rsidR="00E15C26" w:rsidRPr="00355FAF" w:rsidRDefault="00E15C26" w:rsidP="00355FAF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Возвращение с прогулки, самостоятельная деятельность. Уход детей домой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Cs/>
                <w:sz w:val="32"/>
                <w:szCs w:val="32"/>
                <w:lang w:eastAsia="ru-RU"/>
              </w:rPr>
              <w:t>18.10-19.00</w:t>
            </w:r>
          </w:p>
        </w:tc>
      </w:tr>
    </w:tbl>
    <w:p w:rsidR="00E15C26" w:rsidRPr="00355FAF" w:rsidRDefault="00E15C26" w:rsidP="00355FAF">
      <w:pPr>
        <w:spacing w:line="240" w:lineRule="auto"/>
        <w:contextualSpacing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E15C26" w:rsidRPr="00355FAF" w:rsidRDefault="00E15C26" w:rsidP="00355FAF">
      <w:pPr>
        <w:spacing w:line="240" w:lineRule="auto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Теплый период</w:t>
      </w:r>
      <w:r w:rsidRPr="00355FA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(вся деятельность максимально проводится на воздухе)</w:t>
      </w:r>
    </w:p>
    <w:p w:rsidR="00E15C26" w:rsidRPr="00355FAF" w:rsidRDefault="00E15C26" w:rsidP="00355FAF">
      <w:pPr>
        <w:spacing w:line="240" w:lineRule="auto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15C26" w:rsidRPr="00355FAF" w:rsidRDefault="00E15C26" w:rsidP="00355FA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355FAF">
        <w:rPr>
          <w:rFonts w:ascii="Times New Roman" w:eastAsia="Arial Unicode MS" w:hAnsi="Times New Roman" w:cs="Arial Unicode MS"/>
          <w:b/>
          <w:i/>
          <w:color w:val="000000"/>
          <w:sz w:val="32"/>
          <w:szCs w:val="32"/>
          <w:lang w:eastAsia="ru-RU"/>
        </w:rPr>
        <w:t>Режим дня воспитанников  в старшей группе  (летний период)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9"/>
        <w:gridCol w:w="1984"/>
      </w:tblGrid>
      <w:tr w:rsidR="00E15C26" w:rsidRPr="00355FAF" w:rsidTr="00CB74DF"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Наименование деятельности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Время</w:t>
            </w:r>
          </w:p>
        </w:tc>
      </w:tr>
      <w:tr w:rsidR="00E15C26" w:rsidRPr="00355FAF" w:rsidTr="00CB74DF"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Прием детей, осмотр,  самостоятельная деятельность,  утренняя гимнастика на свежем воздухе (по погодным условиям)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7.00  - 8.35</w:t>
            </w:r>
          </w:p>
        </w:tc>
      </w:tr>
      <w:tr w:rsidR="00E15C26" w:rsidRPr="00355FAF" w:rsidTr="00CB74DF"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8.35 – 8.50</w:t>
            </w:r>
          </w:p>
        </w:tc>
      </w:tr>
      <w:tr w:rsidR="00E15C26" w:rsidRPr="00355FAF" w:rsidTr="00CB74DF">
        <w:trPr>
          <w:trHeight w:val="165"/>
        </w:trPr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8.50 – 9.00</w:t>
            </w:r>
          </w:p>
        </w:tc>
      </w:tr>
      <w:tr w:rsidR="00E15C26" w:rsidRPr="00355FAF" w:rsidTr="00CB74DF">
        <w:trPr>
          <w:trHeight w:val="180"/>
        </w:trPr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Подготовка к прогулке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9.00 - 9.10</w:t>
            </w:r>
          </w:p>
        </w:tc>
      </w:tr>
      <w:tr w:rsidR="00E15C26" w:rsidRPr="00355FAF" w:rsidTr="00CB74DF">
        <w:trPr>
          <w:trHeight w:val="180"/>
        </w:trPr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Специально организованная занятийная  деятельность на прогулке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9.20 – 9.45</w:t>
            </w:r>
          </w:p>
        </w:tc>
      </w:tr>
      <w:tr w:rsidR="00E15C26" w:rsidRPr="00355FAF" w:rsidTr="00CB74DF">
        <w:trPr>
          <w:trHeight w:val="195"/>
        </w:trPr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Прогулка, наблюдения, игровая деятельность на улице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9.20 - 12.30</w:t>
            </w:r>
          </w:p>
        </w:tc>
      </w:tr>
      <w:tr w:rsidR="00E15C26" w:rsidRPr="00355FAF" w:rsidTr="00CB74DF">
        <w:trPr>
          <w:trHeight w:val="135"/>
        </w:trPr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12.30-12.40</w:t>
            </w:r>
          </w:p>
        </w:tc>
      </w:tr>
      <w:tr w:rsidR="00E15C26" w:rsidRPr="00355FAF" w:rsidTr="00CB74DF"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Подготовка к обеду, обед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12.40 - 13.00</w:t>
            </w:r>
          </w:p>
        </w:tc>
      </w:tr>
      <w:tr w:rsidR="00E15C26" w:rsidRPr="00355FAF" w:rsidTr="00CB74DF"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Подготовка к дневному сну. Сон 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13.00 - 15.20</w:t>
            </w:r>
          </w:p>
        </w:tc>
      </w:tr>
      <w:tr w:rsidR="00E15C26" w:rsidRPr="00355FAF" w:rsidTr="00CB74DF"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Постепенный подъем,  оздоровительные мероприятия,  </w:t>
            </w:r>
          </w:p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самостоятельные игры.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15.20 - 16.10</w:t>
            </w:r>
          </w:p>
        </w:tc>
      </w:tr>
      <w:tr w:rsidR="00E15C26" w:rsidRPr="00355FAF" w:rsidTr="00CB74DF"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Подготовка к полднику, уплотненный полдник 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16.10 - 16.30</w:t>
            </w:r>
          </w:p>
        </w:tc>
      </w:tr>
      <w:tr w:rsidR="00E15C26" w:rsidRPr="00355FAF" w:rsidTr="00CB74DF"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Игры, самостоятельная и организованная  детская деятельность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16.30 – 17.00</w:t>
            </w:r>
          </w:p>
        </w:tc>
      </w:tr>
      <w:tr w:rsidR="00E15C26" w:rsidRPr="00355FAF" w:rsidTr="00CB74DF">
        <w:trPr>
          <w:trHeight w:val="165"/>
        </w:trPr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Подготовка к прогулке, прогулка. Самостоятельная деятельность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17.00 – 18.45</w:t>
            </w:r>
          </w:p>
        </w:tc>
      </w:tr>
      <w:tr w:rsidR="00E15C26" w:rsidRPr="00355FAF" w:rsidTr="00CB74DF">
        <w:trPr>
          <w:trHeight w:val="180"/>
        </w:trPr>
        <w:tc>
          <w:tcPr>
            <w:tcW w:w="7939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Уход детей домой</w:t>
            </w:r>
          </w:p>
        </w:tc>
        <w:tc>
          <w:tcPr>
            <w:tcW w:w="1984" w:type="dxa"/>
          </w:tcPr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18.45 – 19.00</w:t>
            </w:r>
          </w:p>
        </w:tc>
      </w:tr>
    </w:tbl>
    <w:p w:rsidR="00E15C26" w:rsidRPr="00355FAF" w:rsidRDefault="00E15C26" w:rsidP="0035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15C26" w:rsidRPr="00355FAF" w:rsidRDefault="00E15C26" w:rsidP="0035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</w:pPr>
      <w:r w:rsidRPr="00355FAF"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  <w:t>Особенности организации режимных моментов</w:t>
      </w:r>
    </w:p>
    <w:p w:rsidR="00E15C26" w:rsidRPr="00355FAF" w:rsidRDefault="00E15C26" w:rsidP="0035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Arial Unicode MS" w:hAnsi="Times New Roman"/>
          <w:b/>
          <w:i/>
          <w:color w:val="000000"/>
          <w:sz w:val="32"/>
          <w:szCs w:val="32"/>
          <w:lang w:eastAsia="ru-RU"/>
        </w:rPr>
      </w:pPr>
    </w:p>
    <w:p w:rsidR="00E15C26" w:rsidRPr="00355FAF" w:rsidRDefault="00E15C26" w:rsidP="0035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</w:pPr>
      <w:r w:rsidRPr="00355FAF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Ежедневное чтение.</w:t>
      </w:r>
      <w:r w:rsidRPr="00355FAF"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  <w:t xml:space="preserve">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..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</w:t>
      </w:r>
    </w:p>
    <w:p w:rsidR="00E15C26" w:rsidRPr="00355FAF" w:rsidRDefault="00E15C26" w:rsidP="0035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</w:pPr>
      <w:r w:rsidRPr="00355FAF"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  <w:t xml:space="preserve">Задача педагога — сделать процесс чтения увлекательным и интересным для всех детей. </w:t>
      </w:r>
    </w:p>
    <w:p w:rsidR="00E15C26" w:rsidRPr="00355FAF" w:rsidRDefault="00E15C26" w:rsidP="0035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</w:pPr>
      <w:r w:rsidRPr="00355FAF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Прием пищи.</w:t>
      </w:r>
      <w:r w:rsidRPr="00355FAF"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  <w:t xml:space="preserve"> 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E15C26" w:rsidRPr="00355FAF" w:rsidRDefault="00E15C26" w:rsidP="0035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</w:pPr>
      <w:r w:rsidRPr="00355FAF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Прогулка.</w:t>
      </w:r>
      <w:r w:rsidRPr="00355FAF"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E15C26" w:rsidRPr="00355FAF" w:rsidRDefault="00E15C26" w:rsidP="0035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</w:pPr>
      <w:r w:rsidRPr="00355FAF">
        <w:rPr>
          <w:rFonts w:ascii="Times New Roman" w:eastAsia="Arial Unicode MS" w:hAnsi="Times New Roman"/>
          <w:b/>
          <w:color w:val="000000"/>
          <w:sz w:val="32"/>
          <w:szCs w:val="32"/>
          <w:lang w:eastAsia="ru-RU"/>
        </w:rPr>
        <w:t>Дневной сон.</w:t>
      </w:r>
      <w:r w:rsidRPr="00355FAF"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  <w:t xml:space="preserve">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E15C26" w:rsidRPr="00355FAF" w:rsidRDefault="00E15C26" w:rsidP="00355F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</w:pPr>
    </w:p>
    <w:p w:rsidR="00E15C26" w:rsidRPr="00355FAF" w:rsidRDefault="00E15C26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15C26" w:rsidRPr="00355FAF" w:rsidRDefault="00E15C26" w:rsidP="00355FA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15C26" w:rsidRPr="00355FAF" w:rsidRDefault="00E15C26" w:rsidP="00355FAF">
      <w:pPr>
        <w:pStyle w:val="2"/>
        <w:spacing w:after="0" w:line="240" w:lineRule="auto"/>
        <w:jc w:val="both"/>
        <w:rPr>
          <w:bCs w:val="0"/>
          <w:sz w:val="32"/>
          <w:szCs w:val="32"/>
        </w:rPr>
      </w:pPr>
      <w:bookmarkStart w:id="83" w:name="_Toc23847108"/>
      <w:r w:rsidRPr="00355FAF">
        <w:rPr>
          <w:bCs w:val="0"/>
          <w:sz w:val="32"/>
          <w:szCs w:val="32"/>
        </w:rPr>
        <w:t>3.</w:t>
      </w:r>
      <w:r w:rsidR="00355FAF" w:rsidRPr="00355FAF">
        <w:rPr>
          <w:bCs w:val="0"/>
          <w:sz w:val="32"/>
          <w:szCs w:val="32"/>
        </w:rPr>
        <w:t>7</w:t>
      </w:r>
      <w:r w:rsidRPr="00355FAF">
        <w:rPr>
          <w:bCs w:val="0"/>
          <w:sz w:val="32"/>
          <w:szCs w:val="32"/>
        </w:rPr>
        <w:t>Особенности организации развивающей предметно – пространственной среды</w:t>
      </w:r>
      <w:bookmarkEnd w:id="83"/>
    </w:p>
    <w:p w:rsidR="00E15C26" w:rsidRPr="00355FAF" w:rsidRDefault="00E15C26" w:rsidP="00355FAF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E15C26" w:rsidRPr="00355FAF" w:rsidRDefault="00E15C26" w:rsidP="00355FAF">
      <w:pPr>
        <w:spacing w:before="100" w:beforeAutospacing="1" w:after="100" w:afterAutospacing="1" w:line="240" w:lineRule="auto"/>
        <w:ind w:right="459"/>
        <w:contextualSpacing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355FAF">
        <w:rPr>
          <w:rFonts w:ascii="Times New Roman" w:hAnsi="Times New Roman"/>
          <w:sz w:val="32"/>
          <w:szCs w:val="32"/>
          <w:shd w:val="clear" w:color="auto" w:fill="FFFFFF"/>
        </w:rPr>
        <w:t>Одним из условий обеспечения воспитательно-образовательного процесса является создание развивающей среды.</w:t>
      </w:r>
    </w:p>
    <w:p w:rsidR="00E15C26" w:rsidRPr="00355FAF" w:rsidRDefault="00E15C26" w:rsidP="00355F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lang w:eastAsia="ru-RU"/>
        </w:rPr>
        <w:t>Развивающая предметно-пространственная среда содержательно-насыщенна, трансформируема, полуфункциональна, вариативна, доступна и безопасна.</w:t>
      </w:r>
    </w:p>
    <w:p w:rsidR="00E15C26" w:rsidRPr="00355FAF" w:rsidRDefault="00E15C26" w:rsidP="00355FAF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E15C26" w:rsidRPr="00355FAF" w:rsidRDefault="00E15C26" w:rsidP="00355FAF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355FA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Характеристика предметно – развивающей среды</w:t>
      </w:r>
    </w:p>
    <w:tbl>
      <w:tblPr>
        <w:tblpPr w:leftFromText="180" w:rightFromText="180" w:vertAnchor="text" w:horzAnchor="margin" w:tblpY="245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10"/>
        <w:gridCol w:w="7323"/>
      </w:tblGrid>
      <w:tr w:rsidR="00E15C26" w:rsidRPr="00355FAF" w:rsidTr="00CB74DF">
        <w:trPr>
          <w:trHeight w:val="600"/>
        </w:trPr>
        <w:tc>
          <w:tcPr>
            <w:tcW w:w="392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  <w:t>№п</w:t>
            </w:r>
          </w:p>
        </w:tc>
        <w:tc>
          <w:tcPr>
            <w:tcW w:w="2410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  <w:t xml:space="preserve">  Критерии</w:t>
            </w:r>
          </w:p>
        </w:tc>
        <w:tc>
          <w:tcPr>
            <w:tcW w:w="7323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  <w:t xml:space="preserve">                                   Характеристика</w:t>
            </w:r>
          </w:p>
        </w:tc>
      </w:tr>
      <w:tr w:rsidR="00E15C26" w:rsidRPr="00355FAF" w:rsidTr="00CB74DF">
        <w:trPr>
          <w:trHeight w:val="1020"/>
        </w:trPr>
        <w:tc>
          <w:tcPr>
            <w:tcW w:w="392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</w:p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10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shd w:val="clear" w:color="auto" w:fill="FFFFFF"/>
                <w:lang w:eastAsia="ru-RU"/>
              </w:rPr>
            </w:pPr>
          </w:p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shd w:val="clear" w:color="auto" w:fill="FFFFFF"/>
                <w:lang w:eastAsia="ru-RU"/>
              </w:rPr>
              <w:t>Насыщенность</w:t>
            </w:r>
          </w:p>
        </w:tc>
        <w:tc>
          <w:tcPr>
            <w:tcW w:w="7323" w:type="dxa"/>
          </w:tcPr>
          <w:p w:rsidR="00E15C26" w:rsidRPr="00355FAF" w:rsidRDefault="00E15C26" w:rsidP="00355FA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инвентарем. Оснащение образовательного пространства обеспечивает:</w:t>
            </w:r>
          </w:p>
          <w:p w:rsidR="00E15C26" w:rsidRPr="00355FAF" w:rsidRDefault="00E15C26" w:rsidP="00355FA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 игровую, познавательную, исследовательскую и творческую</w:t>
            </w:r>
          </w:p>
          <w:p w:rsidR="00E15C26" w:rsidRPr="00355FAF" w:rsidRDefault="00E15C26" w:rsidP="00355FA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активность всех воспитанников, экспериментирование с доступными детям материалами (в том числе с песком и водой);</w:t>
            </w:r>
          </w:p>
          <w:p w:rsidR="00E15C26" w:rsidRPr="00355FAF" w:rsidRDefault="00E15C26" w:rsidP="00355FA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E15C26" w:rsidRPr="00355FAF" w:rsidRDefault="00E15C26" w:rsidP="00355FA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эмоциональное благополучие детей во взаимодействии с предметно-пространственным окружением;</w:t>
            </w:r>
          </w:p>
          <w:p w:rsidR="00E15C26" w:rsidRPr="00355FAF" w:rsidRDefault="00E15C26" w:rsidP="00355FA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возможность самовыражения детей</w:t>
            </w:r>
          </w:p>
        </w:tc>
      </w:tr>
      <w:tr w:rsidR="00E15C26" w:rsidRPr="00355FAF" w:rsidTr="00CB74DF">
        <w:trPr>
          <w:trHeight w:val="1268"/>
        </w:trPr>
        <w:tc>
          <w:tcPr>
            <w:tcW w:w="392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</w:p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10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</w:t>
            </w: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рансформируемость</w:t>
            </w:r>
          </w:p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7323" w:type="dxa"/>
          </w:tcPr>
          <w:p w:rsidR="00E15C26" w:rsidRPr="00355FAF" w:rsidRDefault="00E15C26" w:rsidP="00355FAF">
            <w:pPr>
              <w:spacing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Трансформируемость пространства предполагает возможность изменений предметно - пространственной среды в зависимости отобразовательной ситуации, в том числе от меняющихся интересов и возможностей детей</w:t>
            </w:r>
          </w:p>
        </w:tc>
      </w:tr>
      <w:tr w:rsidR="00E15C26" w:rsidRPr="00355FAF" w:rsidTr="00CB74DF">
        <w:trPr>
          <w:trHeight w:val="2505"/>
        </w:trPr>
        <w:tc>
          <w:tcPr>
            <w:tcW w:w="392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10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Полифункциональность</w:t>
            </w:r>
          </w:p>
        </w:tc>
        <w:tc>
          <w:tcPr>
            <w:tcW w:w="7323" w:type="dxa"/>
          </w:tcPr>
          <w:p w:rsidR="00E15C26" w:rsidRPr="00355FAF" w:rsidRDefault="00E15C26" w:rsidP="00355F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Полифункциональность материалов предполагает:</w:t>
            </w:r>
          </w:p>
          <w:p w:rsidR="00E15C26" w:rsidRPr="00355FAF" w:rsidRDefault="00E15C26" w:rsidP="00355F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-возможность  разнообразного использования различных составляющих предметной среды, например, детской мебели, матов, мягких модулей, ширм и т.д.;</w:t>
            </w:r>
          </w:p>
          <w:p w:rsidR="00E15C26" w:rsidRPr="00355FAF" w:rsidRDefault="00E15C26" w:rsidP="00355FAF">
            <w:pPr>
              <w:spacing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наличие в группе 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 предметов - заместителей в детской игре)</w:t>
            </w:r>
          </w:p>
        </w:tc>
      </w:tr>
      <w:tr w:rsidR="00E15C26" w:rsidRPr="00355FAF" w:rsidTr="00CB74DF">
        <w:trPr>
          <w:trHeight w:val="2160"/>
        </w:trPr>
        <w:tc>
          <w:tcPr>
            <w:tcW w:w="392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410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Вариативность</w:t>
            </w:r>
          </w:p>
        </w:tc>
        <w:tc>
          <w:tcPr>
            <w:tcW w:w="7323" w:type="dxa"/>
          </w:tcPr>
          <w:p w:rsidR="00E15C26" w:rsidRPr="00355FAF" w:rsidRDefault="00E15C26" w:rsidP="00355F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Вариативность среды предполагает:</w:t>
            </w:r>
          </w:p>
          <w:p w:rsidR="00E15C26" w:rsidRPr="00355FAF" w:rsidRDefault="00E15C26" w:rsidP="00355FA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наличие в группе различных пространств (для игры, конструирования, уединения и пр.), а также разнообразных  материалов, игр, игрушек и оборудования, обеспечивающих свободный выбор детей;</w:t>
            </w:r>
          </w:p>
          <w:p w:rsidR="00E15C26" w:rsidRPr="00355FAF" w:rsidRDefault="00E15C26" w:rsidP="00355FA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</w:tr>
      <w:tr w:rsidR="00E15C26" w:rsidRPr="00355FAF" w:rsidTr="00CB74DF">
        <w:trPr>
          <w:trHeight w:val="1710"/>
        </w:trPr>
        <w:tc>
          <w:tcPr>
            <w:tcW w:w="392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</w:p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</w:p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410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Доступность</w:t>
            </w:r>
          </w:p>
        </w:tc>
        <w:tc>
          <w:tcPr>
            <w:tcW w:w="7323" w:type="dxa"/>
          </w:tcPr>
          <w:p w:rsidR="00E15C26" w:rsidRPr="00355FAF" w:rsidRDefault="00E15C26" w:rsidP="00355F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Доступность среды предполагает:</w:t>
            </w:r>
          </w:p>
          <w:p w:rsidR="00E15C26" w:rsidRPr="00355FAF" w:rsidRDefault="00E15C26" w:rsidP="00355F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доступность для воспитанников всех помещений, где осуществляется образовательная деятельность;</w:t>
            </w:r>
          </w:p>
          <w:p w:rsidR="00E15C26" w:rsidRPr="00355FAF" w:rsidRDefault="00E15C26" w:rsidP="00355F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свободный доступ детей к играм,  игрушкам, материалам, пособиям, обеспечивающим все основные виды детской активности;</w:t>
            </w:r>
          </w:p>
          <w:p w:rsidR="00E15C26" w:rsidRPr="00355FAF" w:rsidRDefault="00E15C26" w:rsidP="00355FA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исправность и сохранность материалов и оборудование</w:t>
            </w:r>
          </w:p>
        </w:tc>
      </w:tr>
      <w:tr w:rsidR="00E15C26" w:rsidRPr="00355FAF" w:rsidTr="00CB74DF">
        <w:trPr>
          <w:trHeight w:val="1950"/>
        </w:trPr>
        <w:tc>
          <w:tcPr>
            <w:tcW w:w="392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410" w:type="dxa"/>
          </w:tcPr>
          <w:p w:rsidR="00E15C26" w:rsidRPr="00355FAF" w:rsidRDefault="00E15C26" w:rsidP="00355FAF">
            <w:pPr>
              <w:spacing w:before="100" w:beforeAutospacing="1" w:after="100" w:afterAutospacing="1" w:line="240" w:lineRule="auto"/>
              <w:ind w:right="459"/>
              <w:contextualSpacing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Безопасность</w:t>
            </w:r>
          </w:p>
        </w:tc>
        <w:tc>
          <w:tcPr>
            <w:tcW w:w="7323" w:type="dxa"/>
          </w:tcPr>
          <w:p w:rsidR="00E15C26" w:rsidRPr="00355FAF" w:rsidRDefault="00E15C26" w:rsidP="00355FAF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Безопасность соответствуют </w:t>
            </w:r>
          </w:p>
          <w:p w:rsidR="00E15C26" w:rsidRPr="00355FAF" w:rsidRDefault="00E15C26" w:rsidP="00355FAF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55FA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-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</w:t>
            </w:r>
          </w:p>
        </w:tc>
      </w:tr>
    </w:tbl>
    <w:p w:rsidR="00E15C26" w:rsidRPr="00355FAF" w:rsidRDefault="00E15C26" w:rsidP="00355FAF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</w:p>
    <w:p w:rsidR="00E15C26" w:rsidRPr="00355FAF" w:rsidRDefault="00E15C26" w:rsidP="00355FAF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355FAF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Игровое помещение разграничено по принципу зонирования территории на развивающие зоны (уголки), оснащённых развивающим материалом (книги, игрушки, материалы для творчества, развивающее оборудование и т.д.), согласно тематике уголка и возрасту воспитанников данной группы. Подобная организация пространства позволяет  малышам выбирать интересные для себя занятия, чередовать их в течение дня, а педагогу даёт возможность эффективно организовывать образовательный процесс с учётом индивидуальных особенностей детей. Все предметы, находящиеся в развивающих зонах доступны детям и периодически изменяются, обновляются в соответствии с тематическим планированием образовательного процесса</w:t>
      </w:r>
    </w:p>
    <w:p w:rsidR="00E15C26" w:rsidRPr="00355FAF" w:rsidRDefault="00E15C26" w:rsidP="00355FAF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pacing w:after="0" w:line="240" w:lineRule="auto"/>
              <w:ind w:left="-817" w:firstLine="817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hAnsi="Times New Roman"/>
                <w:b/>
                <w:sz w:val="32"/>
                <w:szCs w:val="32"/>
              </w:rPr>
              <w:t>Образовательная область «Социально-коммуникативное развитие»</w:t>
            </w:r>
          </w:p>
        </w:tc>
      </w:tr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u w:val="single"/>
              </w:rPr>
              <w:t>В Центре «Сюжетно – ролевых игр</w:t>
            </w:r>
            <w:r w:rsidRPr="00355FAF"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</w:rPr>
              <w:t>»</w:t>
            </w: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оборудование и пособия размещены таким образом, чтобы дети могли легко подбирать игрушки, комбинировать их «под свои игровые творческие замыслы». В связи с тем, что игровые замыслы старших дошкольников  весьма разнообразны, вся игровая стационарная мебель используется многофункционально для различных сюжетно-ролевых игр. 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Универсальные игровые макеты располагаются в местах, легкодоступных детям. Макеты переносные (чтобы играть на столе, на полу, в любом удобном для ребенка месте). Тематические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играющих).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u w:val="single"/>
              </w:rPr>
              <w:t>В «Нравственно-патриотическом» центре</w:t>
            </w: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помещена  государственная символика родного города, России. В нем находятся пособия, отражающие многонациональность нашей Родины, иллюстрационный материал по ознакомлению детей с климатическими зонами России.. Оформлен уголок родного края, в котором дети могут познакомиться с традициями, культурой и бытом жителей Алтайского края. В уголок родного края входит  художественная литература по краеведению, оформлен  альбом  «Мой город».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u w:val="single"/>
              </w:rPr>
              <w:t>«Центр театра»</w:t>
            </w:r>
            <w:r w:rsidRPr="00355FAF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>-</w:t>
            </w: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это важный объект развивающей среды, поскольку именно театрализованная деятельность помогает сплотить группу, объединить детей интересной идеей. В театре дошкольники раскрываются, демонстрируя неожиданные грани своего характера. Здесь размещаются ширма, различные виды театров. Дети — большие артисты, поэтому с радостью участвуют в постановках и с удовольствием выступают в роли зрителей. Он представлен различного вида театрами (кукольный, фланелеграф, настольный, пальчиковый). Здесь размещены атрибуты для разыгрывания сказок, элементы костюмов для персонажей, декорации дети изготавливают самостоятельно.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</w:rPr>
              <w:t>Оборудование: </w:t>
            </w: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разные виды театра, игрушки забавы, шапочки, декорации, театральные атрибуты, ширма, фланелеграф, домик (избушка) для показа фольклорных произведений, картинки для потешки, атрибуты для ярмарки, наглядно-дидактическое пособие, серия «Мир в картинках»: Герои сказок.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u w:val="single"/>
              </w:rPr>
              <w:t>Центр «Безопасности»</w:t>
            </w: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 отражает безопасность дома, на улице (ПДД) и пожарную безопасность. Он оснащён необходимыми атрибутами, игрушками, дидактическими играми. Хорошим дидактическим пособием служит специально оборудованный столик с разметкой улиц и дорог, и дополнительным набором мелкого строительного материала и дорожных знаков. Я думаю, что создание центра безопасности в группе помогает детям в ознакомление с правилами и нормами безопасного поведения, и формированию ценностей здорового образа жизни.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u w:val="single"/>
              </w:rPr>
              <w:t>Центр дежурства и его оборудование:</w:t>
            </w:r>
          </w:p>
          <w:p w:rsidR="00E15C26" w:rsidRPr="00355FAF" w:rsidRDefault="00E15C26" w:rsidP="00355FAF">
            <w:pPr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доска с кармашками для карточек дежурных;</w:t>
            </w:r>
          </w:p>
          <w:p w:rsidR="00E15C26" w:rsidRPr="00355FAF" w:rsidRDefault="00E15C26" w:rsidP="00355FAF">
            <w:pPr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фартуки, косынки для дежурных;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  <w:u w:val="single"/>
              </w:rPr>
              <w:t>«</w:t>
            </w:r>
            <w:r w:rsidRPr="00355FAF">
              <w:rPr>
                <w:rFonts w:ascii="Times New Roman" w:eastAsia="Times New Roman" w:hAnsi="Times New Roman"/>
                <w:b/>
                <w:i/>
                <w:iCs/>
                <w:color w:val="000000"/>
                <w:sz w:val="32"/>
                <w:szCs w:val="32"/>
                <w:u w:val="single"/>
              </w:rPr>
              <w:t>Центр игры»</w:t>
            </w:r>
            <w:r w:rsidRPr="00355FAF">
              <w:rPr>
                <w:rFonts w:ascii="Times New Roman" w:eastAsia="Times New Roman" w:hAnsi="Times New Roman"/>
                <w:i/>
                <w:iCs/>
                <w:color w:val="000000"/>
                <w:sz w:val="32"/>
                <w:szCs w:val="32"/>
                <w:u w:val="single"/>
              </w:rPr>
              <w:t xml:space="preserve"> и его оборудование: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Кукольный уголок</w:t>
            </w:r>
          </w:p>
          <w:p w:rsidR="00E15C26" w:rsidRPr="00355FAF" w:rsidRDefault="00E15C26" w:rsidP="00355FAF">
            <w:pPr>
              <w:numPr>
                <w:ilvl w:val="0"/>
                <w:numId w:val="7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коттедж-домик для кукол (деревянный) двухэтажный с мебелью;</w:t>
            </w:r>
          </w:p>
          <w:p w:rsidR="00E15C26" w:rsidRPr="00355FAF" w:rsidRDefault="00E15C26" w:rsidP="00355FAF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кроватки для кукол;</w:t>
            </w:r>
          </w:p>
          <w:p w:rsidR="00E15C26" w:rsidRPr="00355FAF" w:rsidRDefault="00E15C26" w:rsidP="00355FAF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коляски для кукол.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Кухня (для игровых действий, игры с куклами)</w:t>
            </w:r>
          </w:p>
          <w:p w:rsidR="00E15C26" w:rsidRPr="00355FAF" w:rsidRDefault="00E15C26" w:rsidP="00355FAF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Кухонный стол, стул</w:t>
            </w:r>
          </w:p>
          <w:p w:rsidR="00E15C26" w:rsidRPr="00355FAF" w:rsidRDefault="00E15C26" w:rsidP="00355FAF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Набор кухонной посуды,</w:t>
            </w:r>
          </w:p>
          <w:p w:rsidR="00E15C26" w:rsidRPr="00355FAF" w:rsidRDefault="00E15C26" w:rsidP="00355FAF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Набор фруктов и овощей ,</w:t>
            </w:r>
          </w:p>
          <w:p w:rsidR="00E15C26" w:rsidRPr="00355FAF" w:rsidRDefault="00E15C26" w:rsidP="00355FAF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Плита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Парикмахерская, салон красоты</w:t>
            </w:r>
          </w:p>
          <w:p w:rsidR="00E15C26" w:rsidRPr="00355FAF" w:rsidRDefault="00E15C26" w:rsidP="00355FAF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Зеркало,</w:t>
            </w:r>
          </w:p>
          <w:p w:rsidR="00E15C26" w:rsidRPr="00355FAF" w:rsidRDefault="00E15C26" w:rsidP="00355FAF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Стульчик,</w:t>
            </w:r>
          </w:p>
          <w:p w:rsidR="00E15C26" w:rsidRPr="00355FAF" w:rsidRDefault="00E15C26" w:rsidP="00355FAF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Столик,</w:t>
            </w:r>
          </w:p>
          <w:p w:rsidR="00E15C26" w:rsidRPr="00355FAF" w:rsidRDefault="00E15C26" w:rsidP="00355FAF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Журналы,</w:t>
            </w:r>
          </w:p>
          <w:p w:rsidR="00E15C26" w:rsidRPr="00355FAF" w:rsidRDefault="00E15C26" w:rsidP="00355FAF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Игрушечный набор для парикмахерской,</w:t>
            </w:r>
          </w:p>
          <w:p w:rsidR="00E15C26" w:rsidRPr="00355FAF" w:rsidRDefault="00E15C26" w:rsidP="00355FAF">
            <w:pPr>
              <w:numPr>
                <w:ilvl w:val="0"/>
                <w:numId w:val="6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Профессиональная одежда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Больница</w:t>
            </w:r>
          </w:p>
          <w:p w:rsidR="00E15C26" w:rsidRPr="00355FAF" w:rsidRDefault="00E15C26" w:rsidP="00355FAF">
            <w:pPr>
              <w:numPr>
                <w:ilvl w:val="0"/>
                <w:numId w:val="7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Профессиональная одежда,</w:t>
            </w:r>
          </w:p>
          <w:p w:rsidR="00E15C26" w:rsidRPr="00355FAF" w:rsidRDefault="00E15C26" w:rsidP="00355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Атрибуты больницы.</w:t>
            </w:r>
          </w:p>
          <w:p w:rsidR="00E15C26" w:rsidRPr="00355FAF" w:rsidRDefault="00E15C26" w:rsidP="00355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Почта</w:t>
            </w:r>
          </w:p>
          <w:p w:rsidR="00E15C26" w:rsidRPr="00355FAF" w:rsidRDefault="00E15C26" w:rsidP="00355FAF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Профессиональная одежда</w:t>
            </w:r>
          </w:p>
          <w:p w:rsidR="00E15C26" w:rsidRPr="00355FAF" w:rsidRDefault="00E15C26" w:rsidP="00355FAF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Атрибуты почтальона</w:t>
            </w:r>
          </w:p>
          <w:p w:rsidR="00E15C26" w:rsidRPr="00355FAF" w:rsidRDefault="00E15C26" w:rsidP="00355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ДПС</w:t>
            </w:r>
          </w:p>
          <w:p w:rsidR="00E15C26" w:rsidRPr="00355FAF" w:rsidRDefault="00E15C26" w:rsidP="00355FAF">
            <w:pPr>
              <w:numPr>
                <w:ilvl w:val="0"/>
                <w:numId w:val="9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Костюмы, фуражки, жезлы</w:t>
            </w:r>
          </w:p>
        </w:tc>
      </w:tr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hAnsi="Times New Roman"/>
                <w:b/>
                <w:sz w:val="32"/>
                <w:szCs w:val="32"/>
              </w:rPr>
              <w:t>Образовательная область «Познавательное развитие»</w:t>
            </w:r>
          </w:p>
        </w:tc>
      </w:tr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pacing w:after="0" w:line="24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bdr w:val="none" w:sz="0" w:space="0" w:color="auto" w:frame="1"/>
              </w:rPr>
            </w:pPr>
            <w:r w:rsidRPr="00355FAF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bdr w:val="none" w:sz="0" w:space="0" w:color="auto" w:frame="1"/>
              </w:rPr>
      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коллекций;</w:t>
            </w:r>
          </w:p>
          <w:p w:rsidR="00E15C26" w:rsidRPr="00355FAF" w:rsidRDefault="00E15C26" w:rsidP="00355FAF">
            <w:pPr>
              <w:spacing w:after="0" w:line="240" w:lineRule="auto"/>
              <w:ind w:left="43"/>
              <w:contextualSpacing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Центр «Экологии»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 включает в себя экологическую деятельность. Важным составляющим уголка природы является календарь природы и погоды. Данный центр содержит в себе различные виды комнатных растений,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</w:t>
            </w:r>
          </w:p>
          <w:p w:rsidR="00E15C26" w:rsidRPr="00355FAF" w:rsidRDefault="00E15C26" w:rsidP="00355FAF">
            <w:pPr>
              <w:spacing w:after="0" w:line="240" w:lineRule="auto"/>
              <w:ind w:left="43"/>
              <w:contextualSpacing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/>
                <w:sz w:val="32"/>
                <w:szCs w:val="32"/>
              </w:rPr>
              <w:t>Центр опытно-экспериментальной деятельности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 представлен многообразием коллекций (грунт, камни, семена и т. д.). В нем находится материал, для осуществления опытной деятельности: лупы, мензурки, колбы, мерные стаканчики, лейки, часы,</w:t>
            </w: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подобрана  картотека опытов и экспериментов, оформлены лаборатории,  центры  песка  и  воды, </w:t>
            </w:r>
          </w:p>
          <w:p w:rsidR="00E15C26" w:rsidRPr="00355FAF" w:rsidRDefault="00E15C26" w:rsidP="00355FAF">
            <w:pPr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Центр «АБВГДЙ-КА» (игротека</w:t>
            </w:r>
            <w:r w:rsidRPr="00355FAF">
              <w:rPr>
                <w:rFonts w:ascii="Times New Roman" w:eastAsia="Times New Roman" w:hAnsi="Times New Roman"/>
                <w:i/>
                <w:sz w:val="32"/>
                <w:szCs w:val="32"/>
              </w:rPr>
              <w:t>)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 имеет важные развивающие функции. В данном центре располагаются нормативно — знаковый материал: магнитная доска, касса букв,наборы кубиков с алфавитом, представлены,  магнитная азбука. Достаточно широкий выбор игр на развитие мелкой моторики руки. При выборе игр предпочтение отдавалось способности игр стимулировать развитие детей. </w:t>
            </w:r>
          </w:p>
        </w:tc>
      </w:tr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hAnsi="Times New Roman"/>
                <w:b/>
                <w:sz w:val="32"/>
                <w:szCs w:val="32"/>
              </w:rPr>
              <w:t>Образовательная область «Речевое развитие»</w:t>
            </w:r>
          </w:p>
        </w:tc>
      </w:tr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pacing w:after="0" w:line="240" w:lineRule="auto"/>
              <w:ind w:left="43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Cs/>
                <w:color w:val="000000"/>
                <w:sz w:val="32"/>
                <w:szCs w:val="32"/>
                <w:bdr w:val="none" w:sz="0" w:space="0" w:color="auto" w:frame="1"/>
              </w:rPr>
              <w:t>«</w:t>
            </w:r>
            <w:r w:rsidRPr="00355FAF">
              <w:rPr>
                <w:rFonts w:ascii="Times New Roman" w:eastAsia="Times New Roman" w:hAnsi="Times New Roman"/>
                <w:b/>
                <w:bCs/>
                <w:i/>
                <w:color w:val="000000"/>
                <w:sz w:val="32"/>
                <w:szCs w:val="32"/>
                <w:u w:val="single"/>
                <w:bdr w:val="none" w:sz="0" w:space="0" w:color="auto" w:frame="1"/>
              </w:rPr>
              <w:t>Книжный центр»:</w:t>
            </w: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 его литературные произведения.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bCs/>
                <w:i/>
                <w:color w:val="000000"/>
                <w:sz w:val="32"/>
                <w:szCs w:val="32"/>
                <w:u w:val="single"/>
                <w:bdr w:val="none" w:sz="0" w:space="0" w:color="auto" w:frame="1"/>
              </w:rPr>
              <w:t>«Речевой центр»</w:t>
            </w: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 и т. д. Речевая развивающая среда – это, особым образом организованное окружение, наиболее эффективно влияющее на развитие разных сторон речи каждого ребенка. Также имеется магнитная азбука с цветным обозначением гласных, согласных, твердых и мягких звуков.</w:t>
            </w:r>
          </w:p>
        </w:tc>
      </w:tr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hAnsi="Times New Roman"/>
                <w:b/>
                <w:sz w:val="32"/>
                <w:szCs w:val="32"/>
              </w:rPr>
              <w:t>Образовательная область «Художественно-эстетическое развитие»</w:t>
            </w:r>
          </w:p>
        </w:tc>
      </w:tr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color w:val="231F20"/>
                <w:sz w:val="32"/>
                <w:szCs w:val="32"/>
                <w:shd w:val="clear" w:color="auto" w:fill="FFFFFF"/>
              </w:rPr>
            </w:pPr>
            <w:r w:rsidRPr="00355FAF">
              <w:rPr>
                <w:rFonts w:ascii="Times New Roman" w:eastAsia="Times New Roman" w:hAnsi="Times New Roman"/>
                <w:b/>
                <w:i/>
                <w:sz w:val="32"/>
                <w:szCs w:val="32"/>
                <w:u w:val="single"/>
              </w:rPr>
              <w:t>Центр «Творческая мастерская»</w:t>
            </w:r>
            <w:r w:rsidRPr="00355FAF">
              <w:rPr>
                <w:rFonts w:ascii="Times New Roman" w:eastAsia="Times New Roman" w:hAnsi="Times New Roman"/>
                <w:sz w:val="32"/>
                <w:szCs w:val="32"/>
              </w:rPr>
              <w:t xml:space="preserve"> В данном центре находится 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салфетки, ножницы, раскраски,  пластилин, дидактические игры и т. п.).</w:t>
            </w:r>
          </w:p>
          <w:p w:rsidR="00E15C26" w:rsidRPr="00355FAF" w:rsidRDefault="00E15C26" w:rsidP="00355F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color w:val="231F20"/>
                <w:sz w:val="32"/>
                <w:szCs w:val="32"/>
                <w:shd w:val="clear" w:color="auto" w:fill="FFFFFF"/>
              </w:rPr>
            </w:pPr>
            <w:r w:rsidRPr="00355FAF">
              <w:rPr>
                <w:rFonts w:ascii="Times New Roman" w:hAnsi="Times New Roman"/>
                <w:color w:val="000000"/>
                <w:sz w:val="32"/>
                <w:szCs w:val="32"/>
              </w:rPr>
              <w:t>Размещены книги и энциклопедии для знакомства детей с разнообразными видами изобразительного искусства, в том числе и с живописью (портрет, пейзаж, натюрморт, сюжетная картина). Картины известных русских художников.</w:t>
            </w:r>
            <w:r w:rsidRPr="00355FAF">
              <w:rPr>
                <w:rFonts w:ascii="Times New Roman" w:hAnsi="Times New Roman"/>
                <w:color w:val="231F20"/>
                <w:sz w:val="32"/>
                <w:szCs w:val="32"/>
                <w:shd w:val="clear" w:color="auto" w:fill="FFFFFF"/>
              </w:rPr>
              <w:t>Комплект демонстрационного материала по изодеятельности  ,учебно-методические комплекты на темы «времена года», комплекты изделий народных промыслов.</w:t>
            </w:r>
          </w:p>
          <w:p w:rsidR="00E15C26" w:rsidRPr="00355FAF" w:rsidRDefault="00E15C26" w:rsidP="00355FAF">
            <w:pPr>
              <w:spacing w:after="0" w:line="240" w:lineRule="auto"/>
              <w:ind w:left="43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55FAF">
              <w:rPr>
                <w:rFonts w:ascii="Times New Roman" w:hAnsi="Times New Roman"/>
                <w:b/>
                <w:i/>
                <w:color w:val="231F20"/>
                <w:sz w:val="32"/>
                <w:szCs w:val="32"/>
                <w:u w:val="single"/>
                <w:shd w:val="clear" w:color="auto" w:fill="FFFFFF"/>
              </w:rPr>
              <w:t>«Центр музыки»</w:t>
            </w:r>
            <w:r w:rsidRPr="00355FAF">
              <w:rPr>
                <w:rFonts w:ascii="Times New Roman" w:hAnsi="Times New Roman"/>
                <w:color w:val="231F20"/>
                <w:sz w:val="32"/>
                <w:szCs w:val="32"/>
                <w:shd w:val="clear" w:color="auto" w:fill="FFFFFF"/>
              </w:rPr>
              <w:t xml:space="preserve"> музыкальные инструменты ( бубен ,игровые ложки , маракас, треугольники, музыкальные колокольчики, металлофон , наборы перчаточных кукол, синтезатор).</w:t>
            </w:r>
          </w:p>
        </w:tc>
      </w:tr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pacing w:after="0" w:line="240" w:lineRule="auto"/>
              <w:ind w:left="4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55FAF">
              <w:rPr>
                <w:rFonts w:ascii="Times New Roman" w:hAnsi="Times New Roman"/>
                <w:b/>
                <w:sz w:val="32"/>
                <w:szCs w:val="32"/>
              </w:rPr>
              <w:t>Образовательная область «Физическое развитие»</w:t>
            </w:r>
          </w:p>
        </w:tc>
      </w:tr>
      <w:tr w:rsidR="003C6B09" w:rsidRPr="00355FAF" w:rsidTr="00E15C26">
        <w:tc>
          <w:tcPr>
            <w:tcW w:w="10031" w:type="dxa"/>
            <w:shd w:val="clear" w:color="auto" w:fill="auto"/>
          </w:tcPr>
          <w:p w:rsidR="00E15C26" w:rsidRPr="00355FAF" w:rsidRDefault="00E15C26" w:rsidP="00355FA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«Физкультурно-оздоровительный центр»: </w:t>
            </w:r>
            <w:r w:rsidRPr="00355FAF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содержит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— ловкости, меткости, глазомера, быстроты реакции, силовых качеств. На современном этапе развития, возникла необходимость размещения в данном центре игр и пособий по приобщению старших дошкольников к навыкам здорового образа жизни.  </w:t>
            </w:r>
          </w:p>
          <w:p w:rsidR="00E15C26" w:rsidRPr="00355FAF" w:rsidRDefault="00E15C26" w:rsidP="00355FAF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Cs/>
                <w:color w:val="000000"/>
                <w:sz w:val="32"/>
                <w:szCs w:val="32"/>
              </w:rPr>
              <w:t xml:space="preserve"> Оборудование:</w:t>
            </w:r>
          </w:p>
          <w:p w:rsidR="00E15C26" w:rsidRPr="00355FAF" w:rsidRDefault="00E15C26" w:rsidP="00355FAF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Cs/>
                <w:color w:val="000000"/>
                <w:sz w:val="32"/>
                <w:szCs w:val="32"/>
              </w:rPr>
              <w:t>коврики, дорожки массажные со селедочками;</w:t>
            </w:r>
          </w:p>
          <w:p w:rsidR="00E15C26" w:rsidRPr="00355FAF" w:rsidRDefault="00E15C26" w:rsidP="00355FAF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Cs/>
                <w:color w:val="000000"/>
                <w:sz w:val="32"/>
                <w:szCs w:val="32"/>
              </w:rPr>
              <w:t>ходули;</w:t>
            </w:r>
          </w:p>
          <w:p w:rsidR="00E15C26" w:rsidRPr="00355FAF" w:rsidRDefault="00E15C26" w:rsidP="00355FAF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Cs/>
                <w:color w:val="000000"/>
                <w:sz w:val="32"/>
                <w:szCs w:val="32"/>
              </w:rPr>
              <w:t>обручи, мячи, скакалки;</w:t>
            </w:r>
          </w:p>
          <w:p w:rsidR="00E15C26" w:rsidRPr="00355FAF" w:rsidRDefault="00E15C26" w:rsidP="00355FAF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Cs/>
                <w:color w:val="000000"/>
                <w:sz w:val="32"/>
                <w:szCs w:val="32"/>
              </w:rPr>
              <w:t>оборудование для катания, бросания, ловли: корзина для метания мечей, мяч резиновый, обруч, шарики пластмассовые, набивные мячи, кегли;</w:t>
            </w:r>
          </w:p>
          <w:p w:rsidR="00E15C26" w:rsidRPr="00355FAF" w:rsidRDefault="00E15C26" w:rsidP="00355FAF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Cs/>
                <w:color w:val="000000"/>
                <w:sz w:val="32"/>
                <w:szCs w:val="32"/>
              </w:rPr>
              <w:t>коврики для массажа ног;</w:t>
            </w:r>
          </w:p>
          <w:p w:rsidR="00E15C26" w:rsidRPr="00355FAF" w:rsidRDefault="00E15C26" w:rsidP="00355FAF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Cs/>
                <w:color w:val="000000"/>
                <w:sz w:val="32"/>
                <w:szCs w:val="32"/>
              </w:rPr>
              <w:t>разнообразные игрушки, стимулирующие двигательную активность: флажки, ленточки, и т.д.</w:t>
            </w:r>
          </w:p>
          <w:p w:rsidR="00E15C26" w:rsidRPr="00355FAF" w:rsidRDefault="00E15C26" w:rsidP="00355FAF">
            <w:pPr>
              <w:numPr>
                <w:ilvl w:val="0"/>
                <w:numId w:val="71"/>
              </w:num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32"/>
                <w:szCs w:val="32"/>
              </w:rPr>
            </w:pPr>
            <w:r w:rsidRPr="00355FAF">
              <w:rPr>
                <w:rFonts w:ascii="Times New Roman" w:eastAsia="Times New Roman" w:hAnsi="Times New Roman"/>
                <w:iCs/>
                <w:color w:val="000000"/>
                <w:sz w:val="32"/>
                <w:szCs w:val="32"/>
              </w:rPr>
              <w:t>оборудование к спортивным играм: футбол, хоккей с мячом, дарц.</w:t>
            </w:r>
          </w:p>
        </w:tc>
      </w:tr>
    </w:tbl>
    <w:p w:rsidR="004355A9" w:rsidRPr="00355FAF" w:rsidRDefault="004355A9" w:rsidP="00355FAF">
      <w:pPr>
        <w:spacing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sectPr w:rsidR="004355A9" w:rsidRPr="00355FAF" w:rsidSect="004355A9">
      <w:pgSz w:w="11906" w:h="16838"/>
      <w:pgMar w:top="1134" w:right="567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6E56" w:rsidRDefault="00526E56" w:rsidP="00EF69BC">
      <w:pPr>
        <w:spacing w:after="0" w:line="240" w:lineRule="auto"/>
      </w:pPr>
      <w:r>
        <w:separator/>
      </w:r>
    </w:p>
  </w:endnote>
  <w:endnote w:type="continuationSeparator" w:id="0">
    <w:p w:rsidR="00526E56" w:rsidRDefault="00526E56" w:rsidP="00EF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41C" w:rsidRPr="00AF2B7A" w:rsidRDefault="007B641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6E56" w:rsidRDefault="00526E56" w:rsidP="00EF69BC">
      <w:pPr>
        <w:spacing w:after="0" w:line="240" w:lineRule="auto"/>
      </w:pPr>
      <w:r>
        <w:separator/>
      </w:r>
    </w:p>
  </w:footnote>
  <w:footnote w:type="continuationSeparator" w:id="0">
    <w:p w:rsidR="00526E56" w:rsidRDefault="00526E56" w:rsidP="00EF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41C" w:rsidRDefault="00497041" w:rsidP="00E15C26">
    <w:pPr>
      <w:pStyle w:val="a5"/>
      <w:jc w:val="center"/>
    </w:pPr>
    <w:r>
      <w:fldChar w:fldCharType="begin"/>
    </w:r>
    <w:r w:rsidR="007B641C">
      <w:instrText>PAGE   \* MERGEFORMAT</w:instrText>
    </w:r>
    <w:r>
      <w:fldChar w:fldCharType="separate"/>
    </w:r>
    <w:r w:rsidR="003B346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96"/>
    <w:multiLevelType w:val="multilevel"/>
    <w:tmpl w:val="00000096"/>
    <w:name w:val="WW8Num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3215E"/>
    <w:multiLevelType w:val="hybridMultilevel"/>
    <w:tmpl w:val="EDC64FF2"/>
    <w:lvl w:ilvl="0" w:tplc="8AD805E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27E513C"/>
    <w:multiLevelType w:val="hybridMultilevel"/>
    <w:tmpl w:val="9A10CA60"/>
    <w:lvl w:ilvl="0" w:tplc="FD5E90EA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2B7494C"/>
    <w:multiLevelType w:val="hybridMultilevel"/>
    <w:tmpl w:val="1674B1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893E87"/>
    <w:multiLevelType w:val="hybridMultilevel"/>
    <w:tmpl w:val="F76C7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F0265"/>
    <w:multiLevelType w:val="multilevel"/>
    <w:tmpl w:val="4B1A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063371"/>
    <w:multiLevelType w:val="multilevel"/>
    <w:tmpl w:val="16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E217E9"/>
    <w:multiLevelType w:val="hybridMultilevel"/>
    <w:tmpl w:val="1C066DE0"/>
    <w:lvl w:ilvl="0" w:tplc="C9F69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E41143"/>
    <w:multiLevelType w:val="hybridMultilevel"/>
    <w:tmpl w:val="54A6C80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E90F63"/>
    <w:multiLevelType w:val="hybridMultilevel"/>
    <w:tmpl w:val="1106733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0E9E7C40"/>
    <w:multiLevelType w:val="hybridMultilevel"/>
    <w:tmpl w:val="A172177E"/>
    <w:lvl w:ilvl="0" w:tplc="C4F6B5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13338"/>
    <w:multiLevelType w:val="hybridMultilevel"/>
    <w:tmpl w:val="55E47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05BC5"/>
    <w:multiLevelType w:val="multilevel"/>
    <w:tmpl w:val="F808CE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A932E22"/>
    <w:multiLevelType w:val="hybridMultilevel"/>
    <w:tmpl w:val="185A7C7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AE50A43"/>
    <w:multiLevelType w:val="multilevel"/>
    <w:tmpl w:val="D396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435733"/>
    <w:multiLevelType w:val="hybridMultilevel"/>
    <w:tmpl w:val="275E8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B1DD4"/>
    <w:multiLevelType w:val="hybridMultilevel"/>
    <w:tmpl w:val="8F400308"/>
    <w:lvl w:ilvl="0" w:tplc="726277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76C7A"/>
    <w:multiLevelType w:val="hybridMultilevel"/>
    <w:tmpl w:val="9594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9B5252"/>
    <w:multiLevelType w:val="hybridMultilevel"/>
    <w:tmpl w:val="BB564FDA"/>
    <w:lvl w:ilvl="0" w:tplc="E2AEA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F1F01"/>
    <w:multiLevelType w:val="hybridMultilevel"/>
    <w:tmpl w:val="27E280D2"/>
    <w:lvl w:ilvl="0" w:tplc="7D500A8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2D0102"/>
    <w:multiLevelType w:val="hybridMultilevel"/>
    <w:tmpl w:val="8EAA9C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1F3C41"/>
    <w:multiLevelType w:val="hybridMultilevel"/>
    <w:tmpl w:val="83F4BCB8"/>
    <w:lvl w:ilvl="0" w:tplc="EF94C2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8F8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265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A2B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2E1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09F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A00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C4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4BD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473752"/>
    <w:multiLevelType w:val="hybridMultilevel"/>
    <w:tmpl w:val="0C0A4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9240B0"/>
    <w:multiLevelType w:val="multilevel"/>
    <w:tmpl w:val="AED8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5E3D76"/>
    <w:multiLevelType w:val="hybridMultilevel"/>
    <w:tmpl w:val="8EB64550"/>
    <w:lvl w:ilvl="0" w:tplc="88524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6258EB"/>
    <w:multiLevelType w:val="hybridMultilevel"/>
    <w:tmpl w:val="DBCA68A4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2E1B747E"/>
    <w:multiLevelType w:val="multilevel"/>
    <w:tmpl w:val="B582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8E2FE5"/>
    <w:multiLevelType w:val="hybridMultilevel"/>
    <w:tmpl w:val="62827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E008D2"/>
    <w:multiLevelType w:val="hybridMultilevel"/>
    <w:tmpl w:val="D742AB5C"/>
    <w:lvl w:ilvl="0" w:tplc="81DA0F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FF90D1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AB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A9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AA7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C89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8CD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063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669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7C6AA7"/>
    <w:multiLevelType w:val="multilevel"/>
    <w:tmpl w:val="D06E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D716D7"/>
    <w:multiLevelType w:val="hybridMultilevel"/>
    <w:tmpl w:val="D5C22012"/>
    <w:lvl w:ilvl="0" w:tplc="9ECEB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0D627D"/>
    <w:multiLevelType w:val="hybridMultilevel"/>
    <w:tmpl w:val="40046A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28D1967"/>
    <w:multiLevelType w:val="hybridMultilevel"/>
    <w:tmpl w:val="72F0BE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3AC14F4"/>
    <w:multiLevelType w:val="multilevel"/>
    <w:tmpl w:val="16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2C3027"/>
    <w:multiLevelType w:val="hybridMultilevel"/>
    <w:tmpl w:val="ED0462EC"/>
    <w:lvl w:ilvl="0" w:tplc="726277A6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34CF269D"/>
    <w:multiLevelType w:val="hybridMultilevel"/>
    <w:tmpl w:val="8AA2E8DC"/>
    <w:lvl w:ilvl="0" w:tplc="07C696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5C4125"/>
    <w:multiLevelType w:val="hybridMultilevel"/>
    <w:tmpl w:val="B1F46F72"/>
    <w:lvl w:ilvl="0" w:tplc="726277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B76081"/>
    <w:multiLevelType w:val="hybridMultilevel"/>
    <w:tmpl w:val="F0DCCF1C"/>
    <w:lvl w:ilvl="0" w:tplc="E410C1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5E007C2"/>
    <w:multiLevelType w:val="multilevel"/>
    <w:tmpl w:val="B3A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7432B0"/>
    <w:multiLevelType w:val="multilevel"/>
    <w:tmpl w:val="16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C67152"/>
    <w:multiLevelType w:val="hybridMultilevel"/>
    <w:tmpl w:val="4B22D6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8F37852"/>
    <w:multiLevelType w:val="hybridMultilevel"/>
    <w:tmpl w:val="C7047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0004F1"/>
    <w:multiLevelType w:val="multilevel"/>
    <w:tmpl w:val="8C9E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BB2547C"/>
    <w:multiLevelType w:val="hybridMultilevel"/>
    <w:tmpl w:val="15E4493A"/>
    <w:lvl w:ilvl="0" w:tplc="B41C4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C210DB2"/>
    <w:multiLevelType w:val="hybridMultilevel"/>
    <w:tmpl w:val="24C038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DC904B8"/>
    <w:multiLevelType w:val="hybridMultilevel"/>
    <w:tmpl w:val="61741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CF60ED"/>
    <w:multiLevelType w:val="hybridMultilevel"/>
    <w:tmpl w:val="7DA48F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09F5F23"/>
    <w:multiLevelType w:val="hybridMultilevel"/>
    <w:tmpl w:val="32009554"/>
    <w:lvl w:ilvl="0" w:tplc="651E9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0A0649"/>
    <w:multiLevelType w:val="hybridMultilevel"/>
    <w:tmpl w:val="7DF2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2864B9"/>
    <w:multiLevelType w:val="hybridMultilevel"/>
    <w:tmpl w:val="A4F86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9B2598"/>
    <w:multiLevelType w:val="multilevel"/>
    <w:tmpl w:val="7E8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53841B8"/>
    <w:multiLevelType w:val="hybridMultilevel"/>
    <w:tmpl w:val="D0D87C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45BB6002"/>
    <w:multiLevelType w:val="hybridMultilevel"/>
    <w:tmpl w:val="F224D90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4" w15:restartNumberingAfterBreak="0">
    <w:nsid w:val="468E6886"/>
    <w:multiLevelType w:val="hybridMultilevel"/>
    <w:tmpl w:val="69AE9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4E460A"/>
    <w:multiLevelType w:val="hybridMultilevel"/>
    <w:tmpl w:val="2F30AE9A"/>
    <w:lvl w:ilvl="0" w:tplc="C24217B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6" w15:restartNumberingAfterBreak="0">
    <w:nsid w:val="484E100E"/>
    <w:multiLevelType w:val="hybridMultilevel"/>
    <w:tmpl w:val="4314B808"/>
    <w:lvl w:ilvl="0" w:tplc="B16C2EB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7" w15:restartNumberingAfterBreak="0">
    <w:nsid w:val="49BE3A57"/>
    <w:multiLevelType w:val="hybridMultilevel"/>
    <w:tmpl w:val="CAE2D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ACA616B"/>
    <w:multiLevelType w:val="multilevel"/>
    <w:tmpl w:val="0778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BA547A1"/>
    <w:multiLevelType w:val="hybridMultilevel"/>
    <w:tmpl w:val="933C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E71A9C"/>
    <w:multiLevelType w:val="hybridMultilevel"/>
    <w:tmpl w:val="74AECE18"/>
    <w:lvl w:ilvl="0" w:tplc="05644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AA534A"/>
    <w:multiLevelType w:val="hybridMultilevel"/>
    <w:tmpl w:val="20ACE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ED788D"/>
    <w:multiLevelType w:val="hybridMultilevel"/>
    <w:tmpl w:val="14C2BD26"/>
    <w:lvl w:ilvl="0" w:tplc="726277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292550"/>
    <w:multiLevelType w:val="multilevel"/>
    <w:tmpl w:val="328E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2AA0D41"/>
    <w:multiLevelType w:val="hybridMultilevel"/>
    <w:tmpl w:val="48CAFE7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5" w15:restartNumberingAfterBreak="0">
    <w:nsid w:val="53D71EBC"/>
    <w:multiLevelType w:val="multilevel"/>
    <w:tmpl w:val="835E2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4BA19F9"/>
    <w:multiLevelType w:val="hybridMultilevel"/>
    <w:tmpl w:val="4E54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5E7B43"/>
    <w:multiLevelType w:val="hybridMultilevel"/>
    <w:tmpl w:val="3DF409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825492F"/>
    <w:multiLevelType w:val="hybridMultilevel"/>
    <w:tmpl w:val="90962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2C51BD"/>
    <w:multiLevelType w:val="multilevel"/>
    <w:tmpl w:val="0C96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98623E6"/>
    <w:multiLevelType w:val="hybridMultilevel"/>
    <w:tmpl w:val="75EAF39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A594BD9"/>
    <w:multiLevelType w:val="hybridMultilevel"/>
    <w:tmpl w:val="DB0CEB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B22D0C"/>
    <w:multiLevelType w:val="hybridMultilevel"/>
    <w:tmpl w:val="1B1416CC"/>
    <w:lvl w:ilvl="0" w:tplc="B284F816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5D5E3933"/>
    <w:multiLevelType w:val="multilevel"/>
    <w:tmpl w:val="42C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0C4182A"/>
    <w:multiLevelType w:val="hybridMultilevel"/>
    <w:tmpl w:val="579A048A"/>
    <w:lvl w:ilvl="0" w:tplc="9992E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337020"/>
    <w:multiLevelType w:val="hybridMultilevel"/>
    <w:tmpl w:val="BA58734C"/>
    <w:lvl w:ilvl="0" w:tplc="B00E7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7F2A32"/>
    <w:multiLevelType w:val="hybridMultilevel"/>
    <w:tmpl w:val="E0DC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541EF2"/>
    <w:multiLevelType w:val="hybridMultilevel"/>
    <w:tmpl w:val="3F9E12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FEC03BC"/>
    <w:multiLevelType w:val="hybridMultilevel"/>
    <w:tmpl w:val="FDA67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4148F9"/>
    <w:multiLevelType w:val="hybridMultilevel"/>
    <w:tmpl w:val="DFD0A8C4"/>
    <w:lvl w:ilvl="0" w:tplc="002AB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9E1461"/>
    <w:multiLevelType w:val="hybridMultilevel"/>
    <w:tmpl w:val="6D62D0DC"/>
    <w:lvl w:ilvl="0" w:tplc="206AD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3C317D"/>
    <w:multiLevelType w:val="hybridMultilevel"/>
    <w:tmpl w:val="B95A47C2"/>
    <w:lvl w:ilvl="0" w:tplc="6BCCD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48540F"/>
    <w:multiLevelType w:val="hybridMultilevel"/>
    <w:tmpl w:val="3B6851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744551AF"/>
    <w:multiLevelType w:val="hybridMultilevel"/>
    <w:tmpl w:val="C0A4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930FA5"/>
    <w:multiLevelType w:val="multilevel"/>
    <w:tmpl w:val="F808CE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52B370B"/>
    <w:multiLevelType w:val="multilevel"/>
    <w:tmpl w:val="45EE45A6"/>
    <w:lvl w:ilvl="0">
      <w:start w:val="1"/>
      <w:numFmt w:val="decimal"/>
      <w:lvlText w:val="%1"/>
      <w:lvlJc w:val="left"/>
      <w:pPr>
        <w:ind w:left="643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63B78A2"/>
    <w:multiLevelType w:val="multilevel"/>
    <w:tmpl w:val="4070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65A33FC"/>
    <w:multiLevelType w:val="hybridMultilevel"/>
    <w:tmpl w:val="ECB210EC"/>
    <w:lvl w:ilvl="0" w:tplc="9E444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5E3A8F"/>
    <w:multiLevelType w:val="hybridMultilevel"/>
    <w:tmpl w:val="A098948A"/>
    <w:lvl w:ilvl="0" w:tplc="EBC803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9A842B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4BC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221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234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03F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86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CEA4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25D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72C285C"/>
    <w:multiLevelType w:val="hybridMultilevel"/>
    <w:tmpl w:val="F9D05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FE1221"/>
    <w:multiLevelType w:val="hybridMultilevel"/>
    <w:tmpl w:val="8514C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BB41A2"/>
    <w:multiLevelType w:val="multilevel"/>
    <w:tmpl w:val="2824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9FD24C5"/>
    <w:multiLevelType w:val="hybridMultilevel"/>
    <w:tmpl w:val="B97AF692"/>
    <w:lvl w:ilvl="0" w:tplc="726277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9B52E1"/>
    <w:multiLevelType w:val="hybridMultilevel"/>
    <w:tmpl w:val="5B3227F6"/>
    <w:lvl w:ilvl="0" w:tplc="92E4DC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151713"/>
    <w:multiLevelType w:val="hybridMultilevel"/>
    <w:tmpl w:val="BDC848F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4"/>
  </w:num>
  <w:num w:numId="3">
    <w:abstractNumId w:val="48"/>
  </w:num>
  <w:num w:numId="4">
    <w:abstractNumId w:val="38"/>
  </w:num>
  <w:num w:numId="5">
    <w:abstractNumId w:val="72"/>
  </w:num>
  <w:num w:numId="6">
    <w:abstractNumId w:val="86"/>
  </w:num>
  <w:num w:numId="7">
    <w:abstractNumId w:val="63"/>
  </w:num>
  <w:num w:numId="8">
    <w:abstractNumId w:val="49"/>
  </w:num>
  <w:num w:numId="9">
    <w:abstractNumId w:val="47"/>
  </w:num>
  <w:num w:numId="10">
    <w:abstractNumId w:val="67"/>
  </w:num>
  <w:num w:numId="11">
    <w:abstractNumId w:val="32"/>
  </w:num>
  <w:num w:numId="12">
    <w:abstractNumId w:val="77"/>
  </w:num>
  <w:num w:numId="13">
    <w:abstractNumId w:val="71"/>
  </w:num>
  <w:num w:numId="14">
    <w:abstractNumId w:val="42"/>
  </w:num>
  <w:num w:numId="15">
    <w:abstractNumId w:val="16"/>
  </w:num>
  <w:num w:numId="16">
    <w:abstractNumId w:val="78"/>
  </w:num>
  <w:num w:numId="17">
    <w:abstractNumId w:val="28"/>
  </w:num>
  <w:num w:numId="18">
    <w:abstractNumId w:val="70"/>
  </w:num>
  <w:num w:numId="19">
    <w:abstractNumId w:val="22"/>
  </w:num>
  <w:num w:numId="20">
    <w:abstractNumId w:val="91"/>
  </w:num>
  <w:num w:numId="21">
    <w:abstractNumId w:val="46"/>
  </w:num>
  <w:num w:numId="22">
    <w:abstractNumId w:val="80"/>
  </w:num>
  <w:num w:numId="23">
    <w:abstractNumId w:val="87"/>
  </w:num>
  <w:num w:numId="24">
    <w:abstractNumId w:val="81"/>
  </w:num>
  <w:num w:numId="25">
    <w:abstractNumId w:val="74"/>
  </w:num>
  <w:num w:numId="26">
    <w:abstractNumId w:val="55"/>
  </w:num>
  <w:num w:numId="27">
    <w:abstractNumId w:val="2"/>
  </w:num>
  <w:num w:numId="28">
    <w:abstractNumId w:val="31"/>
  </w:num>
  <w:num w:numId="29">
    <w:abstractNumId w:val="11"/>
  </w:num>
  <w:num w:numId="30">
    <w:abstractNumId w:val="56"/>
  </w:num>
  <w:num w:numId="31">
    <w:abstractNumId w:val="93"/>
  </w:num>
  <w:num w:numId="32">
    <w:abstractNumId w:val="19"/>
  </w:num>
  <w:num w:numId="33">
    <w:abstractNumId w:val="60"/>
  </w:num>
  <w:num w:numId="34">
    <w:abstractNumId w:val="79"/>
  </w:num>
  <w:num w:numId="35">
    <w:abstractNumId w:val="75"/>
  </w:num>
  <w:num w:numId="36">
    <w:abstractNumId w:val="65"/>
  </w:num>
  <w:num w:numId="37">
    <w:abstractNumId w:val="44"/>
  </w:num>
  <w:num w:numId="38">
    <w:abstractNumId w:val="25"/>
  </w:num>
  <w:num w:numId="39">
    <w:abstractNumId w:val="15"/>
  </w:num>
  <w:num w:numId="40">
    <w:abstractNumId w:val="21"/>
  </w:num>
  <w:num w:numId="41">
    <w:abstractNumId w:val="57"/>
  </w:num>
  <w:num w:numId="42">
    <w:abstractNumId w:val="4"/>
  </w:num>
  <w:num w:numId="43">
    <w:abstractNumId w:val="9"/>
  </w:num>
  <w:num w:numId="44">
    <w:abstractNumId w:val="90"/>
  </w:num>
  <w:num w:numId="45">
    <w:abstractNumId w:val="76"/>
  </w:num>
  <w:num w:numId="46">
    <w:abstractNumId w:val="68"/>
  </w:num>
  <w:num w:numId="47">
    <w:abstractNumId w:val="23"/>
  </w:num>
  <w:num w:numId="48">
    <w:abstractNumId w:val="59"/>
  </w:num>
  <w:num w:numId="49">
    <w:abstractNumId w:val="83"/>
  </w:num>
  <w:num w:numId="50">
    <w:abstractNumId w:val="10"/>
  </w:num>
  <w:num w:numId="51">
    <w:abstractNumId w:val="17"/>
  </w:num>
  <w:num w:numId="52">
    <w:abstractNumId w:val="92"/>
  </w:num>
  <w:num w:numId="53">
    <w:abstractNumId w:val="35"/>
  </w:num>
  <w:num w:numId="54">
    <w:abstractNumId w:val="62"/>
  </w:num>
  <w:num w:numId="55">
    <w:abstractNumId w:val="37"/>
  </w:num>
  <w:num w:numId="56">
    <w:abstractNumId w:val="36"/>
  </w:num>
  <w:num w:numId="57">
    <w:abstractNumId w:val="34"/>
  </w:num>
  <w:num w:numId="58">
    <w:abstractNumId w:val="27"/>
  </w:num>
  <w:num w:numId="59">
    <w:abstractNumId w:val="3"/>
  </w:num>
  <w:num w:numId="60">
    <w:abstractNumId w:val="73"/>
  </w:num>
  <w:num w:numId="61">
    <w:abstractNumId w:val="51"/>
  </w:num>
  <w:num w:numId="62">
    <w:abstractNumId w:val="82"/>
  </w:num>
  <w:num w:numId="63">
    <w:abstractNumId w:val="61"/>
  </w:num>
  <w:num w:numId="64">
    <w:abstractNumId w:val="64"/>
  </w:num>
  <w:num w:numId="65">
    <w:abstractNumId w:val="14"/>
  </w:num>
  <w:num w:numId="66">
    <w:abstractNumId w:val="94"/>
  </w:num>
  <w:num w:numId="67">
    <w:abstractNumId w:val="26"/>
  </w:num>
  <w:num w:numId="68">
    <w:abstractNumId w:val="5"/>
  </w:num>
  <w:num w:numId="69">
    <w:abstractNumId w:val="85"/>
  </w:num>
  <w:num w:numId="70">
    <w:abstractNumId w:val="41"/>
  </w:num>
  <w:num w:numId="71">
    <w:abstractNumId w:val="30"/>
  </w:num>
  <w:num w:numId="72">
    <w:abstractNumId w:val="43"/>
  </w:num>
  <w:num w:numId="73">
    <w:abstractNumId w:val="58"/>
  </w:num>
  <w:num w:numId="74">
    <w:abstractNumId w:val="24"/>
  </w:num>
  <w:num w:numId="75">
    <w:abstractNumId w:val="39"/>
  </w:num>
  <w:num w:numId="76">
    <w:abstractNumId w:val="69"/>
  </w:num>
  <w:num w:numId="77">
    <w:abstractNumId w:val="0"/>
  </w:num>
  <w:num w:numId="78">
    <w:abstractNumId w:val="1"/>
  </w:num>
  <w:num w:numId="79">
    <w:abstractNumId w:val="89"/>
  </w:num>
  <w:num w:numId="80">
    <w:abstractNumId w:val="54"/>
  </w:num>
  <w:num w:numId="81">
    <w:abstractNumId w:val="8"/>
  </w:num>
  <w:num w:numId="82">
    <w:abstractNumId w:val="88"/>
  </w:num>
  <w:num w:numId="83">
    <w:abstractNumId w:val="33"/>
  </w:num>
  <w:num w:numId="84">
    <w:abstractNumId w:val="12"/>
  </w:num>
  <w:num w:numId="85">
    <w:abstractNumId w:val="29"/>
  </w:num>
  <w:num w:numId="86">
    <w:abstractNumId w:val="40"/>
  </w:num>
  <w:num w:numId="87">
    <w:abstractNumId w:val="13"/>
  </w:num>
  <w:num w:numId="88">
    <w:abstractNumId w:val="52"/>
  </w:num>
  <w:num w:numId="89">
    <w:abstractNumId w:val="45"/>
  </w:num>
  <w:num w:numId="90">
    <w:abstractNumId w:val="18"/>
  </w:num>
  <w:num w:numId="91">
    <w:abstractNumId w:val="6"/>
  </w:num>
  <w:num w:numId="92">
    <w:abstractNumId w:val="53"/>
  </w:num>
  <w:num w:numId="93">
    <w:abstractNumId w:val="7"/>
  </w:num>
  <w:num w:numId="94">
    <w:abstractNumId w:val="50"/>
  </w:num>
  <w:num w:numId="95">
    <w:abstractNumId w:val="6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E6"/>
    <w:rsid w:val="00020306"/>
    <w:rsid w:val="0002676E"/>
    <w:rsid w:val="00031A67"/>
    <w:rsid w:val="00034F5E"/>
    <w:rsid w:val="000378CE"/>
    <w:rsid w:val="000573E8"/>
    <w:rsid w:val="0006098B"/>
    <w:rsid w:val="00062D12"/>
    <w:rsid w:val="0006345D"/>
    <w:rsid w:val="00067311"/>
    <w:rsid w:val="00070CDE"/>
    <w:rsid w:val="000744C3"/>
    <w:rsid w:val="00082821"/>
    <w:rsid w:val="00090A53"/>
    <w:rsid w:val="00094F15"/>
    <w:rsid w:val="00095B62"/>
    <w:rsid w:val="000C60ED"/>
    <w:rsid w:val="000D5E65"/>
    <w:rsid w:val="000E2D04"/>
    <w:rsid w:val="000E3AAB"/>
    <w:rsid w:val="00110C38"/>
    <w:rsid w:val="00111AD4"/>
    <w:rsid w:val="001146E0"/>
    <w:rsid w:val="001233FE"/>
    <w:rsid w:val="00133610"/>
    <w:rsid w:val="00134C72"/>
    <w:rsid w:val="001579E4"/>
    <w:rsid w:val="00157F67"/>
    <w:rsid w:val="0018740E"/>
    <w:rsid w:val="001918AB"/>
    <w:rsid w:val="00197EE3"/>
    <w:rsid w:val="001A7294"/>
    <w:rsid w:val="001A733E"/>
    <w:rsid w:val="001C5A40"/>
    <w:rsid w:val="001C5DAE"/>
    <w:rsid w:val="001C6137"/>
    <w:rsid w:val="001D15D2"/>
    <w:rsid w:val="001F041A"/>
    <w:rsid w:val="00206954"/>
    <w:rsid w:val="00227F0A"/>
    <w:rsid w:val="002446F8"/>
    <w:rsid w:val="00246625"/>
    <w:rsid w:val="00265F32"/>
    <w:rsid w:val="00266AFC"/>
    <w:rsid w:val="00281FBE"/>
    <w:rsid w:val="00287725"/>
    <w:rsid w:val="002910B9"/>
    <w:rsid w:val="00297315"/>
    <w:rsid w:val="002B16C6"/>
    <w:rsid w:val="002C0320"/>
    <w:rsid w:val="002D2497"/>
    <w:rsid w:val="002E17EF"/>
    <w:rsid w:val="002E6AE5"/>
    <w:rsid w:val="00302EBD"/>
    <w:rsid w:val="003236EB"/>
    <w:rsid w:val="00341C33"/>
    <w:rsid w:val="0034699F"/>
    <w:rsid w:val="00355FAF"/>
    <w:rsid w:val="00360323"/>
    <w:rsid w:val="00363118"/>
    <w:rsid w:val="0037036D"/>
    <w:rsid w:val="0037361D"/>
    <w:rsid w:val="00373E1E"/>
    <w:rsid w:val="00373FC7"/>
    <w:rsid w:val="00387715"/>
    <w:rsid w:val="00391F1E"/>
    <w:rsid w:val="00393FD9"/>
    <w:rsid w:val="003A2B37"/>
    <w:rsid w:val="003B125F"/>
    <w:rsid w:val="003B3465"/>
    <w:rsid w:val="003C092C"/>
    <w:rsid w:val="003C6B09"/>
    <w:rsid w:val="003D6D0F"/>
    <w:rsid w:val="003E2B27"/>
    <w:rsid w:val="003E4AB2"/>
    <w:rsid w:val="003F326C"/>
    <w:rsid w:val="00431749"/>
    <w:rsid w:val="004355A9"/>
    <w:rsid w:val="00437751"/>
    <w:rsid w:val="00442197"/>
    <w:rsid w:val="004473EB"/>
    <w:rsid w:val="00450048"/>
    <w:rsid w:val="00450C58"/>
    <w:rsid w:val="00464EC3"/>
    <w:rsid w:val="00467BB5"/>
    <w:rsid w:val="004747D5"/>
    <w:rsid w:val="00477D17"/>
    <w:rsid w:val="00481864"/>
    <w:rsid w:val="0049009F"/>
    <w:rsid w:val="004948B3"/>
    <w:rsid w:val="00495BD4"/>
    <w:rsid w:val="00497041"/>
    <w:rsid w:val="004A25BD"/>
    <w:rsid w:val="004A5657"/>
    <w:rsid w:val="004C3D54"/>
    <w:rsid w:val="004D2F3D"/>
    <w:rsid w:val="0051167D"/>
    <w:rsid w:val="005116DA"/>
    <w:rsid w:val="00513035"/>
    <w:rsid w:val="0052140A"/>
    <w:rsid w:val="00523852"/>
    <w:rsid w:val="00526E56"/>
    <w:rsid w:val="0053137D"/>
    <w:rsid w:val="00532200"/>
    <w:rsid w:val="00537CCC"/>
    <w:rsid w:val="00552C1C"/>
    <w:rsid w:val="005635F6"/>
    <w:rsid w:val="0056432B"/>
    <w:rsid w:val="005723EE"/>
    <w:rsid w:val="0057324D"/>
    <w:rsid w:val="00573BB6"/>
    <w:rsid w:val="00584088"/>
    <w:rsid w:val="00596393"/>
    <w:rsid w:val="005D02D3"/>
    <w:rsid w:val="005E755B"/>
    <w:rsid w:val="005F2ADA"/>
    <w:rsid w:val="00612835"/>
    <w:rsid w:val="006223C9"/>
    <w:rsid w:val="00632DBA"/>
    <w:rsid w:val="00635090"/>
    <w:rsid w:val="00637C6B"/>
    <w:rsid w:val="006627CF"/>
    <w:rsid w:val="00666576"/>
    <w:rsid w:val="00676EFC"/>
    <w:rsid w:val="006807DB"/>
    <w:rsid w:val="00680D45"/>
    <w:rsid w:val="00693F10"/>
    <w:rsid w:val="00695E2E"/>
    <w:rsid w:val="006B33B3"/>
    <w:rsid w:val="006C26D1"/>
    <w:rsid w:val="006C5B0C"/>
    <w:rsid w:val="006E4096"/>
    <w:rsid w:val="006F1789"/>
    <w:rsid w:val="006F1815"/>
    <w:rsid w:val="006F4302"/>
    <w:rsid w:val="0071245C"/>
    <w:rsid w:val="00722B6B"/>
    <w:rsid w:val="00726A4F"/>
    <w:rsid w:val="00727AE7"/>
    <w:rsid w:val="007303D7"/>
    <w:rsid w:val="00731C8F"/>
    <w:rsid w:val="00732116"/>
    <w:rsid w:val="00737EA5"/>
    <w:rsid w:val="0074367B"/>
    <w:rsid w:val="00743FFB"/>
    <w:rsid w:val="00747A44"/>
    <w:rsid w:val="00754858"/>
    <w:rsid w:val="0076053D"/>
    <w:rsid w:val="00761C3F"/>
    <w:rsid w:val="00762A55"/>
    <w:rsid w:val="00771512"/>
    <w:rsid w:val="007776A7"/>
    <w:rsid w:val="007823EB"/>
    <w:rsid w:val="007B641C"/>
    <w:rsid w:val="007C2D45"/>
    <w:rsid w:val="007C6805"/>
    <w:rsid w:val="007C7107"/>
    <w:rsid w:val="007F0CF9"/>
    <w:rsid w:val="0080569B"/>
    <w:rsid w:val="008363CC"/>
    <w:rsid w:val="008526F9"/>
    <w:rsid w:val="00881BA6"/>
    <w:rsid w:val="00885134"/>
    <w:rsid w:val="008C10E7"/>
    <w:rsid w:val="008C4EBF"/>
    <w:rsid w:val="008E76B1"/>
    <w:rsid w:val="008F0DF6"/>
    <w:rsid w:val="008F3C34"/>
    <w:rsid w:val="008F3E38"/>
    <w:rsid w:val="008F6488"/>
    <w:rsid w:val="009030A7"/>
    <w:rsid w:val="00916FE0"/>
    <w:rsid w:val="009312AD"/>
    <w:rsid w:val="00965A41"/>
    <w:rsid w:val="00974580"/>
    <w:rsid w:val="00985242"/>
    <w:rsid w:val="009C030A"/>
    <w:rsid w:val="009C07DB"/>
    <w:rsid w:val="009C1F4C"/>
    <w:rsid w:val="009D172D"/>
    <w:rsid w:val="009E6718"/>
    <w:rsid w:val="00A40738"/>
    <w:rsid w:val="00A5195A"/>
    <w:rsid w:val="00A66F3C"/>
    <w:rsid w:val="00A91B47"/>
    <w:rsid w:val="00AC4D1A"/>
    <w:rsid w:val="00AF28A0"/>
    <w:rsid w:val="00AF2B7A"/>
    <w:rsid w:val="00AF794B"/>
    <w:rsid w:val="00B37C37"/>
    <w:rsid w:val="00B434D7"/>
    <w:rsid w:val="00B45963"/>
    <w:rsid w:val="00B5739E"/>
    <w:rsid w:val="00B6478E"/>
    <w:rsid w:val="00B65403"/>
    <w:rsid w:val="00B74101"/>
    <w:rsid w:val="00B807E0"/>
    <w:rsid w:val="00B92AEC"/>
    <w:rsid w:val="00BB413D"/>
    <w:rsid w:val="00BD4B2C"/>
    <w:rsid w:val="00BE4581"/>
    <w:rsid w:val="00BF75B9"/>
    <w:rsid w:val="00BF7873"/>
    <w:rsid w:val="00C03383"/>
    <w:rsid w:val="00C136DF"/>
    <w:rsid w:val="00C22A1A"/>
    <w:rsid w:val="00C6260A"/>
    <w:rsid w:val="00C72FDE"/>
    <w:rsid w:val="00C9060C"/>
    <w:rsid w:val="00C91371"/>
    <w:rsid w:val="00C91D7D"/>
    <w:rsid w:val="00C94C36"/>
    <w:rsid w:val="00CA4F3C"/>
    <w:rsid w:val="00CA5D54"/>
    <w:rsid w:val="00CA6ABD"/>
    <w:rsid w:val="00CA7DE0"/>
    <w:rsid w:val="00CB5EF3"/>
    <w:rsid w:val="00CB60E6"/>
    <w:rsid w:val="00CB6525"/>
    <w:rsid w:val="00CB74DF"/>
    <w:rsid w:val="00CC358F"/>
    <w:rsid w:val="00CF6CC7"/>
    <w:rsid w:val="00D15540"/>
    <w:rsid w:val="00D23045"/>
    <w:rsid w:val="00D24AA0"/>
    <w:rsid w:val="00D44A5F"/>
    <w:rsid w:val="00D47CC0"/>
    <w:rsid w:val="00D50EAB"/>
    <w:rsid w:val="00D538F5"/>
    <w:rsid w:val="00D70F5A"/>
    <w:rsid w:val="00D919FC"/>
    <w:rsid w:val="00D93BF4"/>
    <w:rsid w:val="00D93F0E"/>
    <w:rsid w:val="00D95570"/>
    <w:rsid w:val="00DA1E19"/>
    <w:rsid w:val="00DB2F00"/>
    <w:rsid w:val="00DB59A9"/>
    <w:rsid w:val="00DB7B8D"/>
    <w:rsid w:val="00DC388B"/>
    <w:rsid w:val="00DD2FF2"/>
    <w:rsid w:val="00DE52A6"/>
    <w:rsid w:val="00DE6534"/>
    <w:rsid w:val="00DF47B2"/>
    <w:rsid w:val="00E0073F"/>
    <w:rsid w:val="00E00859"/>
    <w:rsid w:val="00E15A87"/>
    <w:rsid w:val="00E15C26"/>
    <w:rsid w:val="00E24404"/>
    <w:rsid w:val="00E40D0E"/>
    <w:rsid w:val="00E6337B"/>
    <w:rsid w:val="00E65275"/>
    <w:rsid w:val="00E65721"/>
    <w:rsid w:val="00E73940"/>
    <w:rsid w:val="00E762C8"/>
    <w:rsid w:val="00E91CFB"/>
    <w:rsid w:val="00E97CA7"/>
    <w:rsid w:val="00EA0BF4"/>
    <w:rsid w:val="00EA5B0C"/>
    <w:rsid w:val="00EA749D"/>
    <w:rsid w:val="00EB0026"/>
    <w:rsid w:val="00EC506F"/>
    <w:rsid w:val="00ED0156"/>
    <w:rsid w:val="00EF69BC"/>
    <w:rsid w:val="00F023DE"/>
    <w:rsid w:val="00F13C16"/>
    <w:rsid w:val="00F2748E"/>
    <w:rsid w:val="00F37E9A"/>
    <w:rsid w:val="00F43835"/>
    <w:rsid w:val="00F4394B"/>
    <w:rsid w:val="00F51B88"/>
    <w:rsid w:val="00F66E1B"/>
    <w:rsid w:val="00F851DB"/>
    <w:rsid w:val="00F949B4"/>
    <w:rsid w:val="00FA5F34"/>
    <w:rsid w:val="00FB11CA"/>
    <w:rsid w:val="00FC755C"/>
    <w:rsid w:val="00FC7B0E"/>
    <w:rsid w:val="00FD17CB"/>
    <w:rsid w:val="00FD3277"/>
    <w:rsid w:val="00FD7A1F"/>
    <w:rsid w:val="00FE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9A118-1188-4515-B3A5-6B696B12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12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F47B2"/>
    <w:pPr>
      <w:keepNext/>
      <w:spacing w:after="24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unhideWhenUsed/>
    <w:qFormat/>
    <w:rsid w:val="00DF47B2"/>
    <w:pPr>
      <w:keepNext/>
      <w:keepLines/>
      <w:spacing w:after="12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15C26"/>
    <w:pPr>
      <w:spacing w:before="240" w:after="6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47B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4">
    <w:name w:val="List Paragraph"/>
    <w:basedOn w:val="a0"/>
    <w:uiPriority w:val="99"/>
    <w:qFormat/>
    <w:rsid w:val="00EF69B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EF69B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F69BC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EF69B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EF69BC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uiPriority w:val="99"/>
    <w:rsid w:val="00DF47B2"/>
    <w:rPr>
      <w:rFonts w:ascii="Times New Roman" w:eastAsia="Times New Roman" w:hAnsi="Times New Roman" w:cs="Times New Roman"/>
      <w:b/>
      <w:bCs/>
      <w:sz w:val="28"/>
      <w:szCs w:val="26"/>
    </w:rPr>
  </w:style>
  <w:style w:type="character" w:styleId="a9">
    <w:name w:val="Hyperlink"/>
    <w:uiPriority w:val="99"/>
    <w:unhideWhenUsed/>
    <w:rsid w:val="00695E2E"/>
    <w:rPr>
      <w:color w:val="0000FF"/>
      <w:u w:val="single"/>
    </w:rPr>
  </w:style>
  <w:style w:type="paragraph" w:customStyle="1" w:styleId="a">
    <w:name w:val="лит"/>
    <w:autoRedefine/>
    <w:uiPriority w:val="99"/>
    <w:rsid w:val="00363118"/>
    <w:pPr>
      <w:numPr>
        <w:numId w:val="1"/>
      </w:numPr>
      <w:spacing w:line="360" w:lineRule="auto"/>
      <w:ind w:left="357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11">
    <w:name w:val="Стиль таблицы1"/>
    <w:basedOn w:val="a2"/>
    <w:uiPriority w:val="99"/>
    <w:rsid w:val="00477D17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110">
    <w:name w:val="Стиль таблицы11"/>
    <w:basedOn w:val="a2"/>
    <w:uiPriority w:val="99"/>
    <w:rsid w:val="00477D17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12">
    <w:name w:val="toc 1"/>
    <w:basedOn w:val="a0"/>
    <w:next w:val="a0"/>
    <w:autoRedefine/>
    <w:uiPriority w:val="39"/>
    <w:unhideWhenUsed/>
    <w:rsid w:val="00E15A87"/>
    <w:pPr>
      <w:tabs>
        <w:tab w:val="right" w:pos="9628"/>
      </w:tabs>
      <w:spacing w:after="0" w:line="360" w:lineRule="auto"/>
      <w:jc w:val="both"/>
    </w:pPr>
    <w:rPr>
      <w:rFonts w:ascii="Times New Roman" w:hAnsi="Times New Roman"/>
      <w:b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7C2D45"/>
    <w:pPr>
      <w:tabs>
        <w:tab w:val="right" w:pos="9628"/>
      </w:tabs>
      <w:spacing w:line="240" w:lineRule="auto"/>
      <w:ind w:left="-426"/>
    </w:pPr>
  </w:style>
  <w:style w:type="paragraph" w:styleId="aa">
    <w:name w:val="Balloon Text"/>
    <w:basedOn w:val="a0"/>
    <w:link w:val="ab"/>
    <w:uiPriority w:val="99"/>
    <w:semiHidden/>
    <w:unhideWhenUsed/>
    <w:rsid w:val="00B92A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B92AEC"/>
    <w:rPr>
      <w:rFonts w:ascii="Tahoma" w:hAnsi="Tahoma" w:cs="Tahoma"/>
      <w:sz w:val="16"/>
      <w:szCs w:val="16"/>
      <w:lang w:eastAsia="en-US"/>
    </w:rPr>
  </w:style>
  <w:style w:type="paragraph" w:styleId="ac">
    <w:name w:val="footnote text"/>
    <w:basedOn w:val="a0"/>
    <w:link w:val="ad"/>
    <w:semiHidden/>
    <w:rsid w:val="0075485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semiHidden/>
    <w:rsid w:val="00754858"/>
    <w:rPr>
      <w:rFonts w:ascii="Times New Roman" w:eastAsia="Times New Roman" w:hAnsi="Times New Roman"/>
    </w:rPr>
  </w:style>
  <w:style w:type="character" w:styleId="ae">
    <w:name w:val="footnote reference"/>
    <w:semiHidden/>
    <w:rsid w:val="00754858"/>
    <w:rPr>
      <w:vertAlign w:val="superscript"/>
    </w:rPr>
  </w:style>
  <w:style w:type="paragraph" w:styleId="3">
    <w:name w:val="Body Text 3"/>
    <w:basedOn w:val="a0"/>
    <w:link w:val="30"/>
    <w:uiPriority w:val="99"/>
    <w:rsid w:val="0075485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754858"/>
    <w:rPr>
      <w:rFonts w:ascii="Times New Roman" w:eastAsia="Times New Roman" w:hAnsi="Times New Roman"/>
      <w:sz w:val="16"/>
      <w:szCs w:val="16"/>
    </w:rPr>
  </w:style>
  <w:style w:type="paragraph" w:styleId="22">
    <w:name w:val="Body Text 2"/>
    <w:basedOn w:val="a0"/>
    <w:link w:val="23"/>
    <w:uiPriority w:val="99"/>
    <w:semiHidden/>
    <w:unhideWhenUsed/>
    <w:rsid w:val="00360323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360323"/>
    <w:rPr>
      <w:sz w:val="22"/>
      <w:szCs w:val="22"/>
      <w:lang w:eastAsia="en-US"/>
    </w:rPr>
  </w:style>
  <w:style w:type="paragraph" w:styleId="24">
    <w:name w:val="Body Text Indent 2"/>
    <w:basedOn w:val="a0"/>
    <w:link w:val="25"/>
    <w:uiPriority w:val="99"/>
    <w:semiHidden/>
    <w:unhideWhenUsed/>
    <w:rsid w:val="00360323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360323"/>
    <w:rPr>
      <w:sz w:val="22"/>
      <w:szCs w:val="22"/>
      <w:lang w:eastAsia="en-US"/>
    </w:rPr>
  </w:style>
  <w:style w:type="paragraph" w:styleId="af">
    <w:name w:val="Normal (Web)"/>
    <w:basedOn w:val="a0"/>
    <w:uiPriority w:val="99"/>
    <w:rsid w:val="0036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0"/>
    <w:rsid w:val="0036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727A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27A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3">
    <w:name w:val="Сетка таблицы1"/>
    <w:basedOn w:val="a2"/>
    <w:next w:val="af0"/>
    <w:uiPriority w:val="59"/>
    <w:rsid w:val="00727AE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509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1">
    <w:name w:val="endnote text"/>
    <w:basedOn w:val="a0"/>
    <w:link w:val="af2"/>
    <w:uiPriority w:val="99"/>
    <w:semiHidden/>
    <w:unhideWhenUsed/>
    <w:rsid w:val="003B125F"/>
    <w:rPr>
      <w:sz w:val="20"/>
      <w:szCs w:val="20"/>
      <w:lang w:val="x-none"/>
    </w:rPr>
  </w:style>
  <w:style w:type="character" w:customStyle="1" w:styleId="af2">
    <w:name w:val="Текст концевой сноски Знак"/>
    <w:link w:val="af1"/>
    <w:uiPriority w:val="99"/>
    <w:semiHidden/>
    <w:rsid w:val="003B125F"/>
    <w:rPr>
      <w:lang w:eastAsia="en-US"/>
    </w:rPr>
  </w:style>
  <w:style w:type="character" w:styleId="af3">
    <w:name w:val="endnote reference"/>
    <w:uiPriority w:val="99"/>
    <w:semiHidden/>
    <w:unhideWhenUsed/>
    <w:rsid w:val="003B125F"/>
    <w:rPr>
      <w:vertAlign w:val="superscript"/>
    </w:rPr>
  </w:style>
  <w:style w:type="paragraph" w:customStyle="1" w:styleId="Style2">
    <w:name w:val="Style2"/>
    <w:basedOn w:val="a0"/>
    <w:uiPriority w:val="99"/>
    <w:rsid w:val="006E4096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6E409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34">
    <w:name w:val="Font Style34"/>
    <w:uiPriority w:val="99"/>
    <w:rsid w:val="006E409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0"/>
    <w:uiPriority w:val="99"/>
    <w:rsid w:val="006E4096"/>
    <w:pPr>
      <w:widowControl w:val="0"/>
      <w:autoSpaceDE w:val="0"/>
      <w:autoSpaceDN w:val="0"/>
      <w:adjustRightInd w:val="0"/>
      <w:spacing w:after="0" w:line="23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6E4096"/>
    <w:pPr>
      <w:widowControl w:val="0"/>
      <w:autoSpaceDE w:val="0"/>
      <w:autoSpaceDN w:val="0"/>
      <w:adjustRightInd w:val="0"/>
      <w:spacing w:after="0" w:line="233" w:lineRule="exact"/>
      <w:ind w:firstLine="2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6E4096"/>
    <w:pPr>
      <w:widowControl w:val="0"/>
      <w:autoSpaceDE w:val="0"/>
      <w:autoSpaceDN w:val="0"/>
      <w:adjustRightInd w:val="0"/>
      <w:spacing w:after="0" w:line="228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26"/>
    <w:rsid w:val="00666576"/>
    <w:rPr>
      <w:rFonts w:ascii="Bookman Old Style" w:eastAsia="Bookman Old Style" w:hAnsi="Bookman Old Style" w:cs="Bookman Old Style"/>
      <w:spacing w:val="7"/>
      <w:sz w:val="16"/>
      <w:szCs w:val="16"/>
      <w:shd w:val="clear" w:color="auto" w:fill="FFFFFF"/>
    </w:rPr>
  </w:style>
  <w:style w:type="character" w:customStyle="1" w:styleId="14">
    <w:name w:val="Основной текст1"/>
    <w:rsid w:val="0066657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6"/>
      <w:szCs w:val="16"/>
      <w:lang w:val="en-US"/>
    </w:rPr>
  </w:style>
  <w:style w:type="character" w:customStyle="1" w:styleId="9pt">
    <w:name w:val="Основной текст + 9 pt;Малые прописные"/>
    <w:rsid w:val="00666576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26">
    <w:name w:val="Основной текст2"/>
    <w:basedOn w:val="a0"/>
    <w:link w:val="af4"/>
    <w:rsid w:val="00666576"/>
    <w:pPr>
      <w:shd w:val="clear" w:color="auto" w:fill="FFFFFF"/>
      <w:spacing w:after="0" w:line="235" w:lineRule="exact"/>
      <w:ind w:hanging="280"/>
      <w:jc w:val="both"/>
    </w:pPr>
    <w:rPr>
      <w:rFonts w:ascii="Bookman Old Style" w:eastAsia="Bookman Old Style" w:hAnsi="Bookman Old Style" w:cs="Bookman Old Style"/>
      <w:spacing w:val="7"/>
      <w:sz w:val="16"/>
      <w:szCs w:val="16"/>
      <w:lang w:eastAsia="ru-RU"/>
    </w:rPr>
  </w:style>
  <w:style w:type="numbering" w:customStyle="1" w:styleId="15">
    <w:name w:val="Нет списка1"/>
    <w:next w:val="a3"/>
    <w:uiPriority w:val="99"/>
    <w:semiHidden/>
    <w:unhideWhenUsed/>
    <w:rsid w:val="00CA4F3C"/>
  </w:style>
  <w:style w:type="table" w:customStyle="1" w:styleId="27">
    <w:name w:val="Сетка таблицы2"/>
    <w:basedOn w:val="a2"/>
    <w:next w:val="af0"/>
    <w:uiPriority w:val="59"/>
    <w:rsid w:val="00CA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CA4F3C"/>
    <w:rPr>
      <w:b/>
      <w:bCs/>
    </w:rPr>
  </w:style>
  <w:style w:type="paragraph" w:styleId="af6">
    <w:name w:val="caption"/>
    <w:basedOn w:val="a0"/>
    <w:next w:val="a0"/>
    <w:uiPriority w:val="35"/>
    <w:unhideWhenUsed/>
    <w:qFormat/>
    <w:rsid w:val="00CA4F3C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rsid w:val="00CA4F3C"/>
  </w:style>
  <w:style w:type="paragraph" w:customStyle="1" w:styleId="61">
    <w:name w:val="Заголовок 61"/>
    <w:basedOn w:val="a0"/>
    <w:next w:val="a0"/>
    <w:uiPriority w:val="9"/>
    <w:unhideWhenUsed/>
    <w:qFormat/>
    <w:rsid w:val="00E15C2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E15C26"/>
  </w:style>
  <w:style w:type="character" w:customStyle="1" w:styleId="60">
    <w:name w:val="Заголовок 6 Знак"/>
    <w:link w:val="6"/>
    <w:uiPriority w:val="9"/>
    <w:rsid w:val="00E15C26"/>
    <w:rPr>
      <w:rFonts w:ascii="Cambria" w:eastAsia="Times New Roman" w:hAnsi="Cambria" w:cs="Times New Roman"/>
      <w:i/>
      <w:iCs/>
      <w:color w:val="243F60"/>
    </w:rPr>
  </w:style>
  <w:style w:type="paragraph" w:customStyle="1" w:styleId="Default">
    <w:name w:val="Default"/>
    <w:rsid w:val="00E15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6">
    <w:name w:val="c6"/>
    <w:rsid w:val="00E15C26"/>
  </w:style>
  <w:style w:type="paragraph" w:customStyle="1" w:styleId="c5">
    <w:name w:val="c5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15C26"/>
    <w:rPr>
      <w:rFonts w:ascii="Century Schoolbook" w:hAnsi="Century Schoolbook" w:cs="Century Schoolbook"/>
      <w:sz w:val="18"/>
      <w:szCs w:val="18"/>
    </w:rPr>
  </w:style>
  <w:style w:type="paragraph" w:customStyle="1" w:styleId="Style52">
    <w:name w:val="Style52"/>
    <w:basedOn w:val="a0"/>
    <w:uiPriority w:val="99"/>
    <w:rsid w:val="00E15C2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0"/>
    <w:uiPriority w:val="99"/>
    <w:rsid w:val="00E15C2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0"/>
    <w:uiPriority w:val="99"/>
    <w:rsid w:val="00E15C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E15C26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52">
    <w:name w:val="Font Style252"/>
    <w:uiPriority w:val="99"/>
    <w:rsid w:val="00E15C26"/>
    <w:rPr>
      <w:rFonts w:ascii="Century Schoolbook" w:hAnsi="Century Schoolbook" w:cs="Century Schoolbook"/>
      <w:b/>
      <w:bCs/>
      <w:sz w:val="14"/>
      <w:szCs w:val="14"/>
    </w:rPr>
  </w:style>
  <w:style w:type="table" w:customStyle="1" w:styleId="31">
    <w:name w:val="Сетка таблицы3"/>
    <w:basedOn w:val="a2"/>
    <w:next w:val="af0"/>
    <w:uiPriority w:val="39"/>
    <w:rsid w:val="00E15C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E15C26"/>
    <w:rPr>
      <w:rFonts w:eastAsia="Times New Roman"/>
      <w:sz w:val="22"/>
      <w:szCs w:val="22"/>
      <w:lang w:eastAsia="en-US"/>
    </w:rPr>
  </w:style>
  <w:style w:type="character" w:customStyle="1" w:styleId="c12">
    <w:name w:val="c12"/>
    <w:rsid w:val="00E15C26"/>
  </w:style>
  <w:style w:type="paragraph" w:customStyle="1" w:styleId="c39">
    <w:name w:val="c39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E15C26"/>
  </w:style>
  <w:style w:type="paragraph" w:customStyle="1" w:styleId="c63">
    <w:name w:val="c63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E15C2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0"/>
    <w:uiPriority w:val="99"/>
    <w:rsid w:val="00E15C26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E15C26"/>
    <w:rPr>
      <w:rFonts w:ascii="Franklin Gothic Medium" w:hAnsi="Franklin Gothic Medium" w:cs="Franklin Gothic Medium"/>
      <w:sz w:val="20"/>
      <w:szCs w:val="20"/>
    </w:rPr>
  </w:style>
  <w:style w:type="paragraph" w:customStyle="1" w:styleId="Style128">
    <w:name w:val="Style128"/>
    <w:basedOn w:val="a0"/>
    <w:uiPriority w:val="99"/>
    <w:rsid w:val="00E15C2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2">
    <w:name w:val="c2"/>
    <w:rsid w:val="00E15C26"/>
  </w:style>
  <w:style w:type="paragraph" w:customStyle="1" w:styleId="ParagraphStyle">
    <w:name w:val="Paragraph Style"/>
    <w:uiPriority w:val="99"/>
    <w:rsid w:val="00E15C2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customStyle="1" w:styleId="7">
    <w:name w:val="Сетка таблицы7"/>
    <w:basedOn w:val="a2"/>
    <w:next w:val="af0"/>
    <w:uiPriority w:val="59"/>
    <w:rsid w:val="00E15C2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2"/>
    <w:next w:val="af0"/>
    <w:rsid w:val="00E15C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Знак1"/>
    <w:link w:val="af8"/>
    <w:uiPriority w:val="99"/>
    <w:rsid w:val="00E15C26"/>
    <w:rPr>
      <w:rFonts w:cs="Arial Unicode MS"/>
      <w:color w:val="000000"/>
      <w:shd w:val="clear" w:color="auto" w:fill="FFFFFF"/>
    </w:rPr>
  </w:style>
  <w:style w:type="paragraph" w:styleId="af8">
    <w:name w:val="Body Text"/>
    <w:basedOn w:val="a0"/>
    <w:link w:val="16"/>
    <w:uiPriority w:val="99"/>
    <w:rsid w:val="00E15C26"/>
    <w:pPr>
      <w:shd w:val="clear" w:color="auto" w:fill="FFFFFF"/>
      <w:spacing w:after="0" w:line="274" w:lineRule="exact"/>
      <w:ind w:hanging="380"/>
      <w:jc w:val="both"/>
    </w:pPr>
    <w:rPr>
      <w:rFonts w:cs="Arial Unicode MS"/>
      <w:color w:val="000000"/>
      <w:sz w:val="20"/>
      <w:szCs w:val="20"/>
      <w:lang w:eastAsia="ru-RU"/>
    </w:rPr>
  </w:style>
  <w:style w:type="character" w:customStyle="1" w:styleId="af9">
    <w:name w:val="Основной текст Знак"/>
    <w:uiPriority w:val="99"/>
    <w:semiHidden/>
    <w:rsid w:val="00E15C26"/>
    <w:rPr>
      <w:sz w:val="22"/>
      <w:szCs w:val="22"/>
      <w:lang w:eastAsia="en-US"/>
    </w:rPr>
  </w:style>
  <w:style w:type="table" w:customStyle="1" w:styleId="310">
    <w:name w:val="Сетка таблицы31"/>
    <w:basedOn w:val="a2"/>
    <w:next w:val="af0"/>
    <w:uiPriority w:val="59"/>
    <w:rsid w:val="00E15C2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Абзац списка1"/>
    <w:basedOn w:val="a0"/>
    <w:rsid w:val="00E15C26"/>
    <w:pPr>
      <w:ind w:left="720"/>
      <w:contextualSpacing/>
    </w:pPr>
    <w:rPr>
      <w:rFonts w:eastAsia="Times New Roman"/>
    </w:rPr>
  </w:style>
  <w:style w:type="paragraph" w:customStyle="1" w:styleId="Style139">
    <w:name w:val="Style139"/>
    <w:basedOn w:val="a0"/>
    <w:rsid w:val="00E15C26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10">
    <w:name w:val="c10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rsid w:val="00E15C26"/>
  </w:style>
  <w:style w:type="paragraph" w:customStyle="1" w:styleId="c24">
    <w:name w:val="c24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E15C26"/>
  </w:style>
  <w:style w:type="character" w:customStyle="1" w:styleId="c9">
    <w:name w:val="c9"/>
    <w:rsid w:val="00E15C26"/>
  </w:style>
  <w:style w:type="paragraph" w:customStyle="1" w:styleId="western">
    <w:name w:val="western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rsid w:val="00E15C26"/>
  </w:style>
  <w:style w:type="paragraph" w:customStyle="1" w:styleId="c48">
    <w:name w:val="c48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rsid w:val="00E15C26"/>
  </w:style>
  <w:style w:type="paragraph" w:customStyle="1" w:styleId="c8">
    <w:name w:val="c8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rsid w:val="00E15C26"/>
  </w:style>
  <w:style w:type="paragraph" w:customStyle="1" w:styleId="c35">
    <w:name w:val="c35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">
    <w:name w:val="c106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5">
    <w:name w:val="c95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8">
    <w:name w:val="c158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Основной текст (7)_"/>
    <w:link w:val="71"/>
    <w:locked/>
    <w:rsid w:val="00E15C26"/>
    <w:rPr>
      <w:rFonts w:ascii="Times New Roman" w:hAnsi="Times New Roman"/>
      <w:b/>
      <w:bCs/>
      <w:shd w:val="clear" w:color="auto" w:fill="FFFFFF"/>
    </w:rPr>
  </w:style>
  <w:style w:type="paragraph" w:customStyle="1" w:styleId="71">
    <w:name w:val="Основной текст (7)1"/>
    <w:basedOn w:val="a0"/>
    <w:link w:val="70"/>
    <w:rsid w:val="00E15C26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a">
    <w:name w:val="Body Text Indent"/>
    <w:basedOn w:val="a0"/>
    <w:link w:val="afb"/>
    <w:uiPriority w:val="99"/>
    <w:semiHidden/>
    <w:unhideWhenUsed/>
    <w:rsid w:val="00E15C26"/>
    <w:pPr>
      <w:spacing w:after="120"/>
      <w:ind w:left="283"/>
    </w:pPr>
    <w:rPr>
      <w:rFonts w:eastAsia="Times New Roman"/>
      <w:lang w:eastAsia="ru-RU"/>
    </w:rPr>
  </w:style>
  <w:style w:type="character" w:customStyle="1" w:styleId="afb">
    <w:name w:val="Основной текст с отступом Знак"/>
    <w:link w:val="afa"/>
    <w:uiPriority w:val="99"/>
    <w:semiHidden/>
    <w:rsid w:val="00E15C26"/>
    <w:rPr>
      <w:rFonts w:eastAsia="Times New Roman"/>
      <w:sz w:val="22"/>
      <w:szCs w:val="22"/>
    </w:rPr>
  </w:style>
  <w:style w:type="character" w:customStyle="1" w:styleId="18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,Основной текст + 10 pt,5 pt7"/>
    <w:rsid w:val="00E15C26"/>
    <w:rPr>
      <w:rFonts w:ascii="Times New Roman" w:hAnsi="Times New Roman"/>
      <w:b/>
      <w:spacing w:val="0"/>
      <w:sz w:val="21"/>
      <w:u w:val="none"/>
      <w:effect w:val="none"/>
    </w:rPr>
  </w:style>
  <w:style w:type="paragraph" w:customStyle="1" w:styleId="c30">
    <w:name w:val="c30"/>
    <w:basedOn w:val="a0"/>
    <w:rsid w:val="00E15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rsid w:val="00E15C26"/>
  </w:style>
  <w:style w:type="character" w:customStyle="1" w:styleId="85pt">
    <w:name w:val="Основной текст + 8;5 pt"/>
    <w:rsid w:val="00E15C26"/>
  </w:style>
  <w:style w:type="character" w:customStyle="1" w:styleId="8pt">
    <w:name w:val="Основной текст + 8 pt;Полужирный"/>
    <w:rsid w:val="00E15C26"/>
  </w:style>
  <w:style w:type="character" w:customStyle="1" w:styleId="afc">
    <w:name w:val="Колонтитул_"/>
    <w:link w:val="afd"/>
    <w:rsid w:val="00E15C26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afd">
    <w:name w:val="Колонтитул"/>
    <w:basedOn w:val="a0"/>
    <w:link w:val="afc"/>
    <w:rsid w:val="00E15C2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7"/>
      <w:szCs w:val="17"/>
      <w:lang w:eastAsia="ru-RU"/>
    </w:rPr>
  </w:style>
  <w:style w:type="character" w:customStyle="1" w:styleId="19">
    <w:name w:val="Заголовок №1_"/>
    <w:link w:val="1a"/>
    <w:rsid w:val="00E15C2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a">
    <w:name w:val="Заголовок №1"/>
    <w:basedOn w:val="a0"/>
    <w:link w:val="19"/>
    <w:rsid w:val="00E15C26"/>
    <w:pPr>
      <w:widowControl w:val="0"/>
      <w:shd w:val="clear" w:color="auto" w:fill="FFFFFF"/>
      <w:spacing w:after="60" w:line="314" w:lineRule="exac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10">
    <w:name w:val="Заголовок 6 Знак1"/>
    <w:uiPriority w:val="9"/>
    <w:semiHidden/>
    <w:rsid w:val="00E15C26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1%D0%B0%D1%80%D0%BD%D0%B0%D1%83%D0%BB" TargetMode="External"/><Relationship Id="rId18" Type="http://schemas.openxmlformats.org/officeDocument/2006/relationships/hyperlink" Target="http://ru.wikipedia.org/wiki/%D0%A9%D0%B5%D0%B1%D0%B5%D0%BD%D1%8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E%D0%B1%D1%8C_(%D1%80%D0%B5%D0%BA%D0%B0)" TargetMode="External"/><Relationship Id="rId17" Type="http://schemas.openxmlformats.org/officeDocument/2006/relationships/hyperlink" Target="http://ru.wikipedia.org/wiki/%D0%93%D1%80%D0%B0%D0%B2%D0%B8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F%D0%B5%D1%81%D0%BE%D0%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0%BB%D0%B5%D0%B9_(%D1%80%D0%B5%D0%BA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5%D0%BC%D0%B8%D0%BF%D0%B0%D0%BB%D0%B0%D1%82%D0%B8%D0%BD%D1%81%D0%BA" TargetMode="External"/><Relationship Id="rId10" Type="http://schemas.openxmlformats.org/officeDocument/2006/relationships/footer" Target="footer1.xml"/><Relationship Id="rId19" Type="http://schemas.openxmlformats.org/officeDocument/2006/relationships/hyperlink" Target="http://ru.wikipedia.org/wiki/%D0%9F%D0%BE%D0%BB%D0%B8%D0%BC%D0%B5%D1%82%D0%B0%D0%BB%D0%BB%D0%B8%D1%87%D0%B5%D1%81%D0%BA%D0%B8%D0%B5_%D1%80%D1%83%D0%B4%D1%8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u.wikipedia.org/wiki/%D0%9A%D0%B0%D0%B7%D0%B0%D1%85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3B87-3B80-4083-ADEA-2598ECCF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28094</Words>
  <Characters>160141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187860</CharactersWithSpaces>
  <SharedDoc>false</SharedDoc>
  <HLinks>
    <vt:vector size="60" baseType="variant"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_Toc473745164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_Toc473745163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_Toc473745162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_Toc473745161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_Toc473745160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_Toc473745159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_Toc473745158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_Toc473745157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_Toc473745156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_Toc473745155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2017-01-31T06:27:00Z</cp:lastPrinted>
  <dcterms:created xsi:type="dcterms:W3CDTF">2021-07-15T12:32:00Z</dcterms:created>
  <dcterms:modified xsi:type="dcterms:W3CDTF">2021-07-15T12:32:00Z</dcterms:modified>
</cp:coreProperties>
</file>