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C4A" w:rsidRDefault="0043112B" w:rsidP="005D4C4A">
      <w:pPr>
        <w:spacing w:line="259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-393700</wp:posOffset>
            </wp:positionV>
            <wp:extent cx="7439025" cy="10563225"/>
            <wp:effectExtent l="19050" t="0" r="9525" b="0"/>
            <wp:wrapTight wrapText="bothSides">
              <wp:wrapPolygon edited="0">
                <wp:start x="-55" y="0"/>
                <wp:lineTo x="-55" y="21581"/>
                <wp:lineTo x="21628" y="21581"/>
                <wp:lineTo x="21628" y="0"/>
                <wp:lineTo x="-55" y="0"/>
              </wp:wrapPolygon>
            </wp:wrapTight>
            <wp:docPr id="1" name="Рисунок 1" descr="D:\Методист\Рабочие программы\1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ст\Рабочие программы\1 - 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C4A">
        <w:br w:type="page"/>
      </w:r>
    </w:p>
    <w:p w:rsidR="005D4C4A" w:rsidRPr="00C57D53" w:rsidRDefault="005D4C4A" w:rsidP="005D4C4A">
      <w:pPr>
        <w:spacing w:after="0"/>
        <w:jc w:val="center"/>
        <w:rPr>
          <w:rFonts w:cs="Times New Roman"/>
          <w:b/>
          <w:szCs w:val="28"/>
        </w:rPr>
      </w:pPr>
      <w:r w:rsidRPr="00C57D53">
        <w:rPr>
          <w:rFonts w:cs="Times New Roman"/>
          <w:b/>
          <w:szCs w:val="28"/>
        </w:rPr>
        <w:lastRenderedPageBreak/>
        <w:t>Содержание</w:t>
      </w:r>
    </w:p>
    <w:p w:rsidR="005D4C4A" w:rsidRPr="00C57D53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6935"/>
        <w:gridCol w:w="736"/>
      </w:tblGrid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№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736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 xml:space="preserve">Стр. 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 xml:space="preserve">Раздел 1. 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Целевой раздел Программы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1.1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Пояснительная записка.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1.1.1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 xml:space="preserve">Цели и задачи реализации программы. Обязательная часть. Часть программы, формируемая участниками образовательных отношений. 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1.1.2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pStyle w:val="Default"/>
              <w:jc w:val="both"/>
              <w:rPr>
                <w:sz w:val="22"/>
                <w:szCs w:val="22"/>
              </w:rPr>
            </w:pPr>
            <w:r w:rsidRPr="006327F0">
              <w:rPr>
                <w:sz w:val="22"/>
                <w:szCs w:val="22"/>
              </w:rPr>
              <w:t xml:space="preserve">Принципы и подходы к формированию Программы. Обязательная часть. Часть программы, формируемая участниками образовательных отношений. </w:t>
            </w:r>
          </w:p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1.1.3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Значимые для разработки и реализации программы характеристики: характеристики особенностей  развития детей раннего и дошкольного возраста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1.2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Планируемые результаты (целевые ориентиры) освоения Программы. Обязательная часть, часть, формируемая участниками образовательного процесса.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1.2.</w:t>
            </w:r>
            <w:r w:rsidR="00DD20BD">
              <w:rPr>
                <w:rFonts w:cs="Times New Roman"/>
              </w:rPr>
              <w:t>1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Планируемые промежуточные результаты освоения Программы в</w:t>
            </w:r>
          </w:p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младшей группе.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 xml:space="preserve">Раздел 2. 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Содержательный раздел Программы</w:t>
            </w:r>
          </w:p>
        </w:tc>
        <w:tc>
          <w:tcPr>
            <w:tcW w:w="736" w:type="dxa"/>
          </w:tcPr>
          <w:p w:rsidR="005D4C4A" w:rsidRPr="00BA1801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Описание образовательной деятельности в соответствии с направлениями развития ребенка по всем образовательным областям.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2.1.1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Содержание образовательной области «Социально-коммуникативное развитие»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2.1.2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Содержание образовательной области «Познавательное развитие»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2.1.3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Содержание образовательной области «Речевое развитие»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2.1.4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 xml:space="preserve">Содержание образовательной области «Художественно-эстетическое развитие» 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2.1.5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Содержание образовательной области «Физическое развитие»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2.2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Описание вариативных форм, способов, методов и средств реализации Программы с учетом возрастных, индивидуальных особенностей детей.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2.3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2.4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Способы и направления поддержки детской инициативы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 xml:space="preserve">2.5 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2.6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Дополнительные характеристики содержания Программы.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Раздел 3.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Организационный раздел Программы</w:t>
            </w:r>
          </w:p>
        </w:tc>
        <w:tc>
          <w:tcPr>
            <w:tcW w:w="736" w:type="dxa"/>
          </w:tcPr>
          <w:p w:rsidR="005D4C4A" w:rsidRPr="00BA1801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3.1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Характеристика материально-технического обеспечения Программы.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3.2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Методическое обеспечение Программы.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3.3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Режим и распорядок дня.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3.4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Особенности традиционных событий, праздников, мероприятий.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3.5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Особенности организации предметно-пространственной среды.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 xml:space="preserve">Раздел 4. 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Дополнительный раздел программы.</w:t>
            </w:r>
          </w:p>
        </w:tc>
        <w:tc>
          <w:tcPr>
            <w:tcW w:w="736" w:type="dxa"/>
          </w:tcPr>
          <w:p w:rsidR="005D4C4A" w:rsidRPr="00BA1801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</w:tr>
    </w:tbl>
    <w:p w:rsidR="005D4C4A" w:rsidRDefault="005D4C4A" w:rsidP="005D4C4A">
      <w:pPr>
        <w:spacing w:after="0"/>
        <w:ind w:firstLine="709"/>
        <w:jc w:val="both"/>
        <w:rPr>
          <w:rFonts w:cs="Times New Roman"/>
        </w:rPr>
      </w:pPr>
    </w:p>
    <w:p w:rsidR="00DD20BD" w:rsidRDefault="00DD20BD" w:rsidP="005D4C4A">
      <w:pPr>
        <w:spacing w:after="0"/>
        <w:ind w:firstLine="709"/>
        <w:jc w:val="both"/>
        <w:rPr>
          <w:rFonts w:cs="Times New Roman"/>
        </w:rPr>
      </w:pPr>
    </w:p>
    <w:p w:rsidR="00DD20BD" w:rsidRDefault="00DD20BD" w:rsidP="005D4C4A">
      <w:pPr>
        <w:spacing w:after="0"/>
        <w:ind w:firstLine="709"/>
        <w:jc w:val="both"/>
        <w:rPr>
          <w:rFonts w:cs="Times New Roman"/>
        </w:rPr>
      </w:pPr>
    </w:p>
    <w:p w:rsidR="00DD20BD" w:rsidRDefault="00DD20BD" w:rsidP="005D4C4A">
      <w:pPr>
        <w:spacing w:after="0"/>
        <w:ind w:firstLine="709"/>
        <w:jc w:val="both"/>
        <w:rPr>
          <w:rFonts w:cs="Times New Roman"/>
        </w:rPr>
      </w:pPr>
    </w:p>
    <w:p w:rsidR="00DD20BD" w:rsidRDefault="00DD20BD" w:rsidP="005D4C4A">
      <w:pPr>
        <w:spacing w:after="0"/>
        <w:ind w:firstLine="709"/>
        <w:jc w:val="both"/>
        <w:rPr>
          <w:rFonts w:cs="Times New Roman"/>
        </w:rPr>
      </w:pPr>
    </w:p>
    <w:p w:rsidR="00DD20BD" w:rsidRPr="006327F0" w:rsidRDefault="00DD20BD" w:rsidP="005D4C4A">
      <w:pPr>
        <w:spacing w:after="0"/>
        <w:ind w:firstLine="709"/>
        <w:jc w:val="both"/>
        <w:rPr>
          <w:rFonts w:cs="Times New Roman"/>
        </w:rPr>
      </w:pPr>
    </w:p>
    <w:p w:rsidR="005D4C4A" w:rsidRDefault="005D4C4A" w:rsidP="005D4C4A">
      <w:pPr>
        <w:spacing w:after="0"/>
        <w:ind w:left="709"/>
        <w:jc w:val="center"/>
        <w:rPr>
          <w:b/>
          <w:i/>
          <w:sz w:val="48"/>
          <w:szCs w:val="48"/>
          <w:u w:val="single"/>
        </w:rPr>
      </w:pPr>
    </w:p>
    <w:p w:rsidR="005D4C4A" w:rsidRPr="006327F0" w:rsidRDefault="005D4C4A" w:rsidP="005D4C4A">
      <w:pPr>
        <w:pStyle w:val="a4"/>
        <w:numPr>
          <w:ilvl w:val="0"/>
          <w:numId w:val="1"/>
        </w:numPr>
        <w:spacing w:after="0"/>
        <w:jc w:val="center"/>
        <w:rPr>
          <w:rFonts w:cs="Times New Roman"/>
          <w:b/>
          <w:sz w:val="36"/>
          <w:szCs w:val="36"/>
          <w:u w:val="single"/>
        </w:rPr>
      </w:pPr>
      <w:r w:rsidRPr="006327F0">
        <w:rPr>
          <w:rFonts w:cs="Times New Roman"/>
          <w:b/>
          <w:sz w:val="36"/>
          <w:szCs w:val="36"/>
          <w:u w:val="single"/>
        </w:rPr>
        <w:lastRenderedPageBreak/>
        <w:t>Целевой раздел Программы</w:t>
      </w:r>
    </w:p>
    <w:p w:rsidR="005D4C4A" w:rsidRPr="006327F0" w:rsidRDefault="005D4C4A" w:rsidP="005D4C4A">
      <w:pPr>
        <w:pStyle w:val="a4"/>
        <w:spacing w:after="0"/>
        <w:ind w:left="1069" w:firstLine="709"/>
        <w:jc w:val="both"/>
        <w:rPr>
          <w:rFonts w:cs="Times New Roman"/>
          <w:b/>
          <w:i/>
          <w:sz w:val="24"/>
          <w:szCs w:val="24"/>
        </w:rPr>
      </w:pPr>
    </w:p>
    <w:p w:rsidR="005D4C4A" w:rsidRPr="00A07536" w:rsidRDefault="005D4C4A" w:rsidP="005D4C4A">
      <w:pPr>
        <w:pStyle w:val="a4"/>
        <w:numPr>
          <w:ilvl w:val="1"/>
          <w:numId w:val="1"/>
        </w:numPr>
        <w:spacing w:after="0"/>
        <w:ind w:firstLine="709"/>
        <w:rPr>
          <w:rFonts w:cs="Times New Roman"/>
          <w:b/>
          <w:szCs w:val="28"/>
        </w:rPr>
      </w:pPr>
      <w:r w:rsidRPr="00A07536">
        <w:rPr>
          <w:rFonts w:cs="Times New Roman"/>
          <w:b/>
          <w:szCs w:val="28"/>
        </w:rPr>
        <w:t>Пояснительная записка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Основная образовательная программа разработана рабочей группой педагогов Муниципального бюджетного дошкольного образовательного учреждения «Детский сад №37 Веснянка» на основе Федерального государственного образовательного стандарта (ФГОС ДО), в соответствии с основными нормативно-правовыми документами: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6327F0" w:rsidRDefault="005D4C4A" w:rsidP="00DD20BD">
      <w:pPr>
        <w:pStyle w:val="Default"/>
        <w:numPr>
          <w:ilvl w:val="0"/>
          <w:numId w:val="58"/>
        </w:numPr>
        <w:spacing w:after="47"/>
        <w:jc w:val="both"/>
      </w:pPr>
      <w:r w:rsidRPr="006327F0">
        <w:t xml:space="preserve">Федеральный закон от 29 декабря 2012 г. № 273 «Об образовании в Российской Федерации» и изменениями от 2 июля 2021; </w:t>
      </w:r>
    </w:p>
    <w:p w:rsidR="005D4C4A" w:rsidRDefault="005D4C4A" w:rsidP="00DD20BD">
      <w:pPr>
        <w:pStyle w:val="Default"/>
        <w:numPr>
          <w:ilvl w:val="0"/>
          <w:numId w:val="58"/>
        </w:numPr>
        <w:spacing w:after="47"/>
        <w:jc w:val="both"/>
      </w:pPr>
      <w:r w:rsidRPr="006327F0">
        <w:t xml:space="preserve"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(далее – ФГОС ДО); </w:t>
      </w:r>
    </w:p>
    <w:p w:rsidR="005D4C4A" w:rsidRPr="0069441C" w:rsidRDefault="005D4C4A" w:rsidP="00DD20BD">
      <w:pPr>
        <w:pStyle w:val="Default"/>
        <w:numPr>
          <w:ilvl w:val="0"/>
          <w:numId w:val="58"/>
        </w:numPr>
        <w:spacing w:after="47"/>
        <w:jc w:val="both"/>
      </w:pPr>
      <w:r w:rsidRPr="0069441C">
        <w:t>Приказ Минпросвещения России от 31.07. 2020 года № 373, «Об утверждении Порядока организации и осуществления образовательной деятельности по основным общеобразовательным программам ‒ образовательным программам дошкольного образования»;</w:t>
      </w:r>
    </w:p>
    <w:p w:rsidR="005D4C4A" w:rsidRPr="0069441C" w:rsidRDefault="005D4C4A" w:rsidP="00DD20BD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69441C">
        <w:rPr>
          <w:rFonts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№28 «Об утверждении санитарных правил СП» 2.4.3648-20, «Санитарно эпидемиологические требования к организациям воспитаниям и обучения,отдыха и оздоровления детей и молодежи»;</w:t>
      </w:r>
    </w:p>
    <w:p w:rsidR="005D4C4A" w:rsidRDefault="005D4C4A" w:rsidP="00DD20BD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47"/>
        <w:jc w:val="both"/>
      </w:pPr>
      <w:r w:rsidRPr="0069441C">
        <w:rPr>
          <w:rFonts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года №2 «Об утверждении санитарных правил СП» 1.2.3685-21 «Гигиенические нормы и требования к обеспечению и безопасности (или) безвредности для человека факторов среды обитания».</w:t>
      </w:r>
    </w:p>
    <w:p w:rsidR="005D4C4A" w:rsidRPr="006327F0" w:rsidRDefault="005D4C4A" w:rsidP="00DD20BD">
      <w:pPr>
        <w:pStyle w:val="Default"/>
        <w:numPr>
          <w:ilvl w:val="0"/>
          <w:numId w:val="58"/>
        </w:numPr>
        <w:spacing w:after="47"/>
        <w:jc w:val="both"/>
      </w:pPr>
      <w:r w:rsidRPr="006327F0">
        <w:t xml:space="preserve">Уставом МБДОУ «Детский сад №37 «Веснянка»; </w:t>
      </w:r>
    </w:p>
    <w:p w:rsidR="005D4C4A" w:rsidRPr="006327F0" w:rsidRDefault="005D4C4A" w:rsidP="00DD20BD">
      <w:pPr>
        <w:pStyle w:val="Default"/>
        <w:numPr>
          <w:ilvl w:val="0"/>
          <w:numId w:val="58"/>
        </w:numPr>
        <w:jc w:val="both"/>
      </w:pPr>
      <w:r w:rsidRPr="006327F0">
        <w:t xml:space="preserve">Лицензия на право ведения образовательной деятельности. 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Программа МБДОУ состоит из обязательной части и части</w:t>
      </w:r>
      <w:r>
        <w:rPr>
          <w:rFonts w:cs="Times New Roman"/>
          <w:sz w:val="24"/>
          <w:szCs w:val="24"/>
        </w:rPr>
        <w:t>,</w:t>
      </w:r>
      <w:r w:rsidRPr="006327F0">
        <w:rPr>
          <w:rFonts w:cs="Times New Roman"/>
          <w:sz w:val="24"/>
          <w:szCs w:val="24"/>
        </w:rPr>
        <w:t xml:space="preserve"> формируе</w:t>
      </w:r>
      <w:r>
        <w:rPr>
          <w:rFonts w:cs="Times New Roman"/>
          <w:sz w:val="24"/>
          <w:szCs w:val="24"/>
        </w:rPr>
        <w:t>мой участниками образовательных отношений</w:t>
      </w:r>
      <w:r w:rsidRPr="006327F0">
        <w:rPr>
          <w:rFonts w:cs="Times New Roman"/>
          <w:sz w:val="24"/>
          <w:szCs w:val="24"/>
        </w:rPr>
        <w:t>.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C3A52">
        <w:rPr>
          <w:rFonts w:cs="Times New Roman"/>
          <w:b/>
          <w:sz w:val="24"/>
          <w:szCs w:val="24"/>
        </w:rPr>
        <w:t>Обязательная часть Программы</w:t>
      </w:r>
      <w:r w:rsidRPr="006327F0">
        <w:rPr>
          <w:rFonts w:cs="Times New Roman"/>
          <w:sz w:val="24"/>
          <w:szCs w:val="24"/>
        </w:rPr>
        <w:t xml:space="preserve"> разработана в соответствии с основной образовательной программой дошкольного образования «От рождения до школы» под редакцией Н.Е. Вераксы, Т.С.Комаровой, М.А.Васильевой, издание 3–е, исправленное и дополненное; Мозаика-Синтез Москва, 2015;355 стр.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 xml:space="preserve">Часть Программы, формируемая участниками образовательного процесса </w:t>
      </w:r>
      <w:r>
        <w:rPr>
          <w:rFonts w:cs="Times New Roman"/>
          <w:sz w:val="24"/>
          <w:szCs w:val="24"/>
        </w:rPr>
        <w:t>составлена с учетом парциальной</w:t>
      </w:r>
      <w:r w:rsidRPr="006327F0">
        <w:rPr>
          <w:rFonts w:cs="Times New Roman"/>
          <w:sz w:val="24"/>
          <w:szCs w:val="24"/>
        </w:rPr>
        <w:t xml:space="preserve"> программ</w:t>
      </w:r>
      <w:r>
        <w:rPr>
          <w:rFonts w:cs="Times New Roman"/>
          <w:sz w:val="24"/>
          <w:szCs w:val="24"/>
        </w:rPr>
        <w:t>ы</w:t>
      </w:r>
      <w:r w:rsidRPr="006327F0">
        <w:rPr>
          <w:rFonts w:cs="Times New Roman"/>
          <w:sz w:val="24"/>
          <w:szCs w:val="24"/>
        </w:rPr>
        <w:t>:</w:t>
      </w:r>
    </w:p>
    <w:p w:rsidR="005D4C4A" w:rsidRPr="006327F0" w:rsidRDefault="005D4C4A" w:rsidP="005D4C4A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 xml:space="preserve">По образовательной области «Художественно-эстетическое развитие» по музыкальному воспитанию реализуется парциальная программа «Ладушки» И.М. Каплуновой, И.А.Новоскольцевой. 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Образовательная Программа реализуется на протяжении всего времени пребывания ребенка в МБДОУ и является основанием для разработки педагогами рабочих программ. Образовательный процесс осуществляется на русском языке.</w:t>
      </w:r>
    </w:p>
    <w:p w:rsidR="005D4C4A" w:rsidRPr="00EC3A52" w:rsidRDefault="005D4C4A" w:rsidP="005D4C4A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C3A52">
        <w:rPr>
          <w:rFonts w:cs="Times New Roman"/>
          <w:b/>
          <w:sz w:val="24"/>
          <w:szCs w:val="24"/>
        </w:rPr>
        <w:t>Программа направлена на:</w:t>
      </w:r>
    </w:p>
    <w:p w:rsidR="005D4C4A" w:rsidRPr="006327F0" w:rsidRDefault="005D4C4A" w:rsidP="005D4C4A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мнение.</w:t>
      </w:r>
    </w:p>
    <w:p w:rsidR="005D4C4A" w:rsidRPr="006327F0" w:rsidRDefault="005D4C4A" w:rsidP="005D4C4A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Воспитание в детях патриотических чувств, любви к Родине, уважение к традиционным ценностям.</w:t>
      </w:r>
    </w:p>
    <w:p w:rsidR="005D4C4A" w:rsidRPr="006327F0" w:rsidRDefault="005D4C4A" w:rsidP="005D4C4A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Развитие в детях познавательного интереса, стремления к получению знаний.</w:t>
      </w:r>
    </w:p>
    <w:p w:rsidR="005D4C4A" w:rsidRPr="006327F0" w:rsidRDefault="005D4C4A" w:rsidP="005D4C4A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Обеспечение эмоционального благополучия каждого ребенка, что достигается за счет учета индивидуальных особенностей.</w:t>
      </w:r>
    </w:p>
    <w:p w:rsidR="005D4C4A" w:rsidRPr="006327F0" w:rsidRDefault="005D4C4A" w:rsidP="005D4C4A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Создание условий для всестороннего развития личности ребенка, развитие инициативы и творческих способностей каждого ребенка.</w:t>
      </w:r>
    </w:p>
    <w:p w:rsidR="005D4C4A" w:rsidRPr="006327F0" w:rsidRDefault="005D4C4A" w:rsidP="005D4C4A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Забота о сохранении и укреплении здоровья детей, формирование у них элементарных представлений о здоровом образе жизни.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A07536" w:rsidRDefault="005D4C4A" w:rsidP="005D4C4A">
      <w:pPr>
        <w:pStyle w:val="a4"/>
        <w:numPr>
          <w:ilvl w:val="2"/>
          <w:numId w:val="1"/>
        </w:numPr>
        <w:rPr>
          <w:rFonts w:cs="Times New Roman"/>
          <w:b/>
          <w:szCs w:val="28"/>
        </w:rPr>
      </w:pPr>
      <w:r w:rsidRPr="00A07536">
        <w:rPr>
          <w:rFonts w:cs="Times New Roman"/>
          <w:b/>
          <w:szCs w:val="28"/>
        </w:rPr>
        <w:t>Цели и задачи реализации Программы.</w:t>
      </w:r>
    </w:p>
    <w:p w:rsidR="005D4C4A" w:rsidRPr="0069441C" w:rsidRDefault="005D4C4A" w:rsidP="005D4C4A">
      <w:pPr>
        <w:ind w:left="1429" w:firstLine="709"/>
        <w:jc w:val="both"/>
        <w:rPr>
          <w:rFonts w:cs="Times New Roman"/>
          <w:sz w:val="24"/>
          <w:szCs w:val="24"/>
        </w:rPr>
      </w:pPr>
      <w:r w:rsidRPr="0069441C">
        <w:rPr>
          <w:rFonts w:cs="Times New Roman"/>
          <w:sz w:val="24"/>
          <w:szCs w:val="24"/>
        </w:rPr>
        <w:t>Обязательная часть.</w:t>
      </w: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Основная образовательная Программа содействует воспитанию гармонично развитой и социально ответственной личности на основе духовно-нравственных ценностей и традиций,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удовлетворение его потребностей и интересов.</w:t>
      </w: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b/>
          <w:sz w:val="24"/>
          <w:szCs w:val="24"/>
        </w:rPr>
        <w:t>Цель Программы</w:t>
      </w:r>
      <w:r w:rsidRPr="006327F0">
        <w:rPr>
          <w:rFonts w:cs="Times New Roman"/>
          <w:sz w:val="24"/>
          <w:szCs w:val="24"/>
        </w:rPr>
        <w:t xml:space="preserve"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разных жизненных ситуаций, уважение к традиционным ценностям.</w:t>
      </w: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Цель Программы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музыкальной, чтения.</w:t>
      </w:r>
    </w:p>
    <w:p w:rsidR="005D4C4A" w:rsidRPr="006327F0" w:rsidRDefault="005D4C4A" w:rsidP="005D4C4A">
      <w:pPr>
        <w:ind w:firstLine="709"/>
        <w:jc w:val="both"/>
        <w:rPr>
          <w:rFonts w:cs="Times New Roman"/>
          <w:b/>
          <w:sz w:val="24"/>
          <w:szCs w:val="24"/>
        </w:rPr>
      </w:pPr>
      <w:r w:rsidRPr="006327F0">
        <w:rPr>
          <w:rFonts w:cs="Times New Roman"/>
          <w:b/>
          <w:sz w:val="24"/>
          <w:szCs w:val="24"/>
        </w:rPr>
        <w:t>Для достижения поставленной цели необходима реализация следующих задач: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• охрана и укрепление физического и психического здоровья детей, в том числе их эмоционального благополучия;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•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•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 xml:space="preserve">•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•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•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•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•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•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D4C4A" w:rsidRPr="00A07536" w:rsidRDefault="005D4C4A" w:rsidP="005D4C4A">
      <w:pPr>
        <w:ind w:firstLine="709"/>
        <w:jc w:val="both"/>
        <w:rPr>
          <w:rFonts w:cs="Times New Roman"/>
          <w:b/>
          <w:sz w:val="24"/>
          <w:szCs w:val="24"/>
        </w:rPr>
      </w:pPr>
      <w:r w:rsidRPr="00A07536">
        <w:rPr>
          <w:rFonts w:cs="Times New Roman"/>
          <w:b/>
          <w:sz w:val="24"/>
          <w:szCs w:val="24"/>
        </w:rPr>
        <w:t>Первостепенное значение в достижении целей Программы имеют: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забота о здоровье, эмоциональном благополучии и своевременном развитии каждого ребенка;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инициативными. Стремящимися к самостоятельности и творчеству;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творческая организация воспитательно-образовательного процесса;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уважительное отношение к результатам детского творчества;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5D4C4A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разных форм детской активности и инициативы, начиная с первых дней пребывания ребенка в дошкольном образовательном учреждении.</w:t>
      </w:r>
    </w:p>
    <w:p w:rsidR="005D4C4A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</w:p>
    <w:p w:rsidR="005D4C4A" w:rsidRPr="006327F0" w:rsidRDefault="005D4C4A" w:rsidP="005D4C4A">
      <w:pPr>
        <w:ind w:firstLine="709"/>
        <w:jc w:val="both"/>
        <w:rPr>
          <w:rFonts w:cs="Times New Roman"/>
          <w:b/>
          <w:sz w:val="24"/>
          <w:szCs w:val="24"/>
        </w:rPr>
      </w:pPr>
      <w:r w:rsidRPr="006327F0">
        <w:rPr>
          <w:rFonts w:cs="Times New Roman"/>
          <w:b/>
          <w:sz w:val="24"/>
          <w:szCs w:val="24"/>
        </w:rPr>
        <w:t>Часть, формируемая участниками образовательного процесса:</w:t>
      </w:r>
    </w:p>
    <w:p w:rsidR="005D4C4A" w:rsidRPr="006327F0" w:rsidRDefault="005D4C4A" w:rsidP="005D4C4A">
      <w:pPr>
        <w:ind w:firstLine="709"/>
        <w:jc w:val="both"/>
        <w:rPr>
          <w:rFonts w:cs="Times New Roman"/>
          <w:b/>
          <w:sz w:val="24"/>
          <w:szCs w:val="24"/>
        </w:rPr>
      </w:pPr>
      <w:r w:rsidRPr="006327F0">
        <w:rPr>
          <w:rFonts w:cs="Times New Roman"/>
          <w:b/>
          <w:sz w:val="24"/>
          <w:szCs w:val="24"/>
        </w:rPr>
        <w:t xml:space="preserve">Образовательная область «Художественно-эстетическое развитие» Парциальная программа по музыкальному воспитанию детей дошкольного возраста </w:t>
      </w:r>
      <w:r w:rsidRPr="006327F0">
        <w:rPr>
          <w:rFonts w:cs="Times New Roman"/>
          <w:b/>
          <w:bCs/>
          <w:sz w:val="24"/>
          <w:szCs w:val="24"/>
        </w:rPr>
        <w:t xml:space="preserve">«Ладушки» И. Каплуновой, И. Новоскольцевой.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A07536">
        <w:rPr>
          <w:b/>
        </w:rPr>
        <w:t>Цель:</w:t>
      </w:r>
      <w:r w:rsidRPr="006327F0">
        <w:t xml:space="preserve"> развивать музыкальные и творческие способности детей посредством различных видов музыкальной деятельности, формировать начало музыкальной культуры, способствовать развитию общей духовной культуры. </w:t>
      </w: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6327F0">
        <w:rPr>
          <w:rFonts w:cs="Times New Roman"/>
          <w:b/>
          <w:bCs/>
          <w:color w:val="000000"/>
          <w:sz w:val="24"/>
          <w:szCs w:val="24"/>
        </w:rPr>
        <w:t xml:space="preserve">Задачи: 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приобщение к музыкальному искусству;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музыкального искусства;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музыкальных произведений;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формирование песенного, музыкального вкуса;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удовлетворение потребности в самовыражении.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приобщить детей к русской народно-традиционной и мировой музыкальной культуре.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развивать коммуникативные способности.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научить детей творчески использовать музыкальные впечатления в повседневной жизни.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познакомить детей с разнообразием музыкальных форм и жанров в привлекательной и доступной форме.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обогатить детей музыкальными знаниями и представлениями в музыкальной игре.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развивать детское творчество во всех видах музыкальной деятельности.</w:t>
      </w:r>
    </w:p>
    <w:p w:rsidR="005D4C4A" w:rsidRDefault="005D4C4A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5D4C4A" w:rsidRPr="006327F0" w:rsidRDefault="005D4C4A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5D4C4A" w:rsidRPr="00A07536" w:rsidRDefault="005D4C4A" w:rsidP="005D4C4A">
      <w:pPr>
        <w:pStyle w:val="a5"/>
        <w:ind w:left="786" w:right="-22" w:firstLine="709"/>
        <w:jc w:val="center"/>
        <w:rPr>
          <w:rFonts w:ascii="Times New Roman" w:hAnsi="Times New Roman"/>
          <w:b/>
          <w:sz w:val="28"/>
          <w:szCs w:val="28"/>
        </w:rPr>
      </w:pPr>
      <w:r w:rsidRPr="00A07536">
        <w:rPr>
          <w:rFonts w:ascii="Times New Roman" w:hAnsi="Times New Roman"/>
          <w:b/>
          <w:sz w:val="28"/>
          <w:szCs w:val="28"/>
        </w:rPr>
        <w:t>1.1.2Принципы и подходы к формированию Программы.</w:t>
      </w:r>
    </w:p>
    <w:p w:rsidR="005D4C4A" w:rsidRPr="00A07536" w:rsidRDefault="005D4C4A" w:rsidP="005D4C4A">
      <w:pPr>
        <w:pStyle w:val="a5"/>
        <w:ind w:left="786" w:right="-2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4C4A" w:rsidRPr="006327F0" w:rsidRDefault="005D4C4A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Программа построенана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жёсткая регламентация знаний.</w:t>
      </w:r>
    </w:p>
    <w:p w:rsidR="005D4C4A" w:rsidRPr="006327F0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b/>
          <w:bCs/>
          <w:color w:val="000000"/>
          <w:sz w:val="24"/>
          <w:szCs w:val="24"/>
        </w:rPr>
        <w:t>Принципы, сформулированные на основе программы «От рождения до школы»: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соответствует принципу развивающего образования, целью которого является развитие ребенка;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основывается на комплексно-тематическом принципе построения образовательного процесса;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детей,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допускает варьирование образовательного процесса в зависимости от региональных особенностей;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>Строится на принципе культуросообразности, учет национальных ценностей и традиций в образовании.</w:t>
      </w:r>
    </w:p>
    <w:p w:rsidR="005D4C4A" w:rsidRPr="006327F0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6327F0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b/>
          <w:color w:val="000000"/>
          <w:sz w:val="24"/>
          <w:szCs w:val="24"/>
        </w:rPr>
        <w:t>Подходы к формированию и реализации Программы:</w:t>
      </w:r>
    </w:p>
    <w:p w:rsidR="005D4C4A" w:rsidRPr="006327F0" w:rsidRDefault="005D4C4A" w:rsidP="005D4C4A">
      <w:pPr>
        <w:pStyle w:val="a4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>Поддержка разнообразия детства; сохранение уникальности и самоценности детства как важного этапа в общем развитии человека;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>Личностно-развивающий и гуманистический характер взаимодействия социально значимых взрослых и детей;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>Понимание детства как период жизни значимого самого по себе, без всяких условий, значимого тем, что происходит с ребенком здесь и сейчас.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>Уважение личности ребенка;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Реализация программы в формах, специфичных для детей данной возрастной группы, прежде всего в форме игры, познавательной и исследовательской деятельности, общение со сверстниками в специально организованной предметно-пространственной среде, самопознание, различных видов культуротворческой деятельности, обеспечивающий художественно-эстетическое развитие ребенка.  </w:t>
      </w: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6327F0">
        <w:rPr>
          <w:rFonts w:cs="Times New Roman"/>
          <w:b/>
          <w:color w:val="000000"/>
          <w:sz w:val="24"/>
          <w:szCs w:val="24"/>
        </w:rPr>
        <w:t>Часть, формируемая участниками образовательного процесса.</w:t>
      </w: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6327F0">
        <w:rPr>
          <w:rFonts w:cs="Times New Roman"/>
          <w:b/>
          <w:bCs/>
          <w:color w:val="000000"/>
          <w:sz w:val="24"/>
          <w:szCs w:val="24"/>
        </w:rPr>
        <w:t xml:space="preserve">Программа по музыкальному воспитанию детей дошкольного возраста «Ладушки» И. Каплуновой, И. Новоскольцевой (от 2 до 7 лет). 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5D4C4A" w:rsidRPr="006327F0" w:rsidRDefault="005D4C4A" w:rsidP="005D4C4A">
      <w:pPr>
        <w:pStyle w:val="a4"/>
        <w:autoSpaceDE w:val="0"/>
        <w:autoSpaceDN w:val="0"/>
        <w:adjustRightInd w:val="0"/>
        <w:spacing w:after="0"/>
        <w:ind w:left="142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b/>
          <w:bCs/>
          <w:color w:val="000000"/>
          <w:sz w:val="24"/>
          <w:szCs w:val="24"/>
        </w:rPr>
        <w:t xml:space="preserve">Принципы и подходы: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Создание обстановки, в которой ребенок чувствует себя комфортно.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Целостный подход в решении педагогических задач.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Принцип последовательности предусматривает усложнение поставленных задач по всем разделам музыкального воспитания.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Соотношение музыкального материала с природным и историко-культурным календарем.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Принцип партнерства.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Принцип положительной оценки деятельности детей.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Принцип паритета. Любое предложение ребенка должно быть зафиксировано, использовано. Оно должно найти свое отражение в любом виде музыкальной деятельности. </w:t>
      </w: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6327F0" w:rsidRDefault="005D4C4A" w:rsidP="005D4C4A">
      <w:pPr>
        <w:pStyle w:val="a5"/>
        <w:ind w:left="786" w:right="-22" w:firstLine="709"/>
        <w:jc w:val="both"/>
        <w:rPr>
          <w:rFonts w:ascii="Times New Roman" w:hAnsi="Times New Roman"/>
          <w:sz w:val="24"/>
          <w:szCs w:val="24"/>
        </w:rPr>
      </w:pPr>
    </w:p>
    <w:p w:rsidR="005D4C4A" w:rsidRPr="00A07536" w:rsidRDefault="005D4C4A" w:rsidP="005D4C4A">
      <w:pPr>
        <w:pStyle w:val="a5"/>
        <w:ind w:right="-22" w:firstLine="709"/>
        <w:jc w:val="center"/>
        <w:rPr>
          <w:rFonts w:ascii="Times New Roman" w:hAnsi="Times New Roman"/>
          <w:b/>
          <w:sz w:val="28"/>
          <w:szCs w:val="28"/>
        </w:rPr>
      </w:pPr>
      <w:r w:rsidRPr="00A07536">
        <w:rPr>
          <w:rFonts w:ascii="Times New Roman" w:hAnsi="Times New Roman"/>
          <w:b/>
          <w:sz w:val="28"/>
          <w:szCs w:val="28"/>
        </w:rPr>
        <w:t>1.1.3.  Значимые для разработки и реализации Программы характеристики: характеристика особенностей развития детей раннего и дошкольного возраста.</w:t>
      </w:r>
    </w:p>
    <w:p w:rsidR="005D4C4A" w:rsidRPr="00A07536" w:rsidRDefault="005D4C4A" w:rsidP="005D4C4A">
      <w:pPr>
        <w:pStyle w:val="a5"/>
        <w:ind w:right="-22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D4C4A" w:rsidRPr="006327F0" w:rsidRDefault="005D4C4A" w:rsidP="005D4C4A">
      <w:pPr>
        <w:pStyle w:val="a5"/>
        <w:ind w:left="426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Общие сведения о МБДОУ: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546"/>
        <w:gridCol w:w="6372"/>
      </w:tblGrid>
      <w:tr w:rsidR="005D4C4A" w:rsidRPr="006327F0" w:rsidTr="00DF060A">
        <w:tc>
          <w:tcPr>
            <w:tcW w:w="2546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6372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Россия, Алтайский край, г.Рубцовск, ул.Громова 23 </w:t>
            </w:r>
          </w:p>
        </w:tc>
      </w:tr>
      <w:tr w:rsidR="005D4C4A" w:rsidRPr="006327F0" w:rsidTr="00DF060A">
        <w:tc>
          <w:tcPr>
            <w:tcW w:w="2546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372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(838557) 5-68-93</w:t>
            </w:r>
          </w:p>
        </w:tc>
      </w:tr>
      <w:tr w:rsidR="005D4C4A" w:rsidRPr="006327F0" w:rsidTr="00DF060A">
        <w:tc>
          <w:tcPr>
            <w:tcW w:w="2546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372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С7.00-19.00,5-дневная рабочая неделя, выходные: суббота, воскресенье, праздничные дни</w:t>
            </w:r>
          </w:p>
        </w:tc>
      </w:tr>
      <w:tr w:rsidR="005D4C4A" w:rsidRPr="006327F0" w:rsidTr="00DF060A">
        <w:tc>
          <w:tcPr>
            <w:tcW w:w="2546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6372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А № 0000961, рег.номер №931, от 16.12.2011, (бессрочно)  </w:t>
            </w:r>
          </w:p>
        </w:tc>
      </w:tr>
      <w:tr w:rsidR="005D4C4A" w:rsidRPr="006327F0" w:rsidTr="00DF060A">
        <w:tc>
          <w:tcPr>
            <w:tcW w:w="2546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Время пребывания детей в МБДОУ</w:t>
            </w:r>
          </w:p>
        </w:tc>
        <w:tc>
          <w:tcPr>
            <w:tcW w:w="6372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С 7.00-19.00 (12 часов)</w:t>
            </w:r>
          </w:p>
        </w:tc>
      </w:tr>
      <w:tr w:rsidR="005D4C4A" w:rsidRPr="006327F0" w:rsidTr="00DF060A">
        <w:tc>
          <w:tcPr>
            <w:tcW w:w="2546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Сайт детского сада</w:t>
            </w:r>
          </w:p>
        </w:tc>
        <w:tc>
          <w:tcPr>
            <w:tcW w:w="6372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7F0">
              <w:rPr>
                <w:rStyle w:val="user-accountsubname"/>
                <w:rFonts w:ascii="Times New Roman" w:eastAsiaTheme="minorHAnsi" w:hAnsi="Times New Roman"/>
                <w:b/>
                <w:color w:val="999999"/>
                <w:sz w:val="24"/>
                <w:szCs w:val="24"/>
                <w:shd w:val="clear" w:color="auto" w:fill="FFFFFF"/>
              </w:rPr>
              <w:t>belochka.vesnynka@yandex.ru</w:t>
            </w:r>
          </w:p>
        </w:tc>
      </w:tr>
    </w:tbl>
    <w:p w:rsidR="005D4C4A" w:rsidRPr="006327F0" w:rsidRDefault="005D4C4A" w:rsidP="005D4C4A">
      <w:pPr>
        <w:pStyle w:val="a5"/>
        <w:ind w:left="426" w:right="-22" w:firstLine="709"/>
        <w:jc w:val="both"/>
        <w:rPr>
          <w:rFonts w:ascii="Times New Roman" w:hAnsi="Times New Roman"/>
          <w:sz w:val="24"/>
          <w:szCs w:val="24"/>
        </w:rPr>
      </w:pPr>
    </w:p>
    <w:p w:rsidR="005D4C4A" w:rsidRPr="006327F0" w:rsidRDefault="005D4C4A" w:rsidP="005D4C4A">
      <w:pPr>
        <w:pStyle w:val="a5"/>
        <w:ind w:left="426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Основными участниками реализации Программы являются воспитанники, родители воспитанников (законные представители), педагоги.</w:t>
      </w:r>
    </w:p>
    <w:p w:rsidR="005D4C4A" w:rsidRPr="006327F0" w:rsidRDefault="005D4C4A" w:rsidP="005D4C4A">
      <w:pPr>
        <w:pStyle w:val="a5"/>
        <w:ind w:left="426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В МБДОУ работает 6 групп:</w:t>
      </w:r>
    </w:p>
    <w:p w:rsidR="005D4C4A" w:rsidRDefault="005D4C4A" w:rsidP="005D4C4A">
      <w:pPr>
        <w:pStyle w:val="a5"/>
        <w:numPr>
          <w:ilvl w:val="0"/>
          <w:numId w:val="9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От 3 до 4 лет вторая младшая группа</w:t>
      </w:r>
    </w:p>
    <w:p w:rsidR="005D4C4A" w:rsidRPr="006327F0" w:rsidRDefault="005D4C4A" w:rsidP="005D4C4A">
      <w:pPr>
        <w:pStyle w:val="a5"/>
        <w:ind w:left="1855" w:right="-22"/>
        <w:jc w:val="both"/>
        <w:rPr>
          <w:rFonts w:ascii="Times New Roman" w:hAnsi="Times New Roman"/>
          <w:sz w:val="24"/>
          <w:szCs w:val="24"/>
        </w:rPr>
      </w:pPr>
    </w:p>
    <w:p w:rsidR="005D4C4A" w:rsidRPr="006327F0" w:rsidRDefault="005D4C4A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Все группы общеразвивающей направленности. Во всех группах реализуется основная образовательная программа МБДОУ «Детский сад №37 Веснянка»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>Учреждение укомплектовано квалифицированными кадрами: административные работники, педагогическими работниками, учебно-вспомогательными работниками, обслуживающий персонал.</w:t>
      </w:r>
    </w:p>
    <w:p w:rsidR="005D4C4A" w:rsidRDefault="005D4C4A" w:rsidP="005D4C4A">
      <w:pPr>
        <w:pStyle w:val="Default"/>
        <w:ind w:firstLine="709"/>
        <w:jc w:val="both"/>
      </w:pPr>
      <w:r w:rsidRPr="006327F0">
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ее развития на последующих этапах жизненного пути человека.  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b/>
          <w:color w:val="auto"/>
        </w:rPr>
      </w:pPr>
      <w:r w:rsidRPr="006327F0">
        <w:rPr>
          <w:b/>
          <w:color w:val="auto"/>
        </w:rPr>
        <w:t>Возрастные особенности развития детей от 3 до 4 лет (вторая младшая группа).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В возрасте 3–4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Большое значение для развития мелкой моторики имеет лепка. Младшие дошкольники способны под руководством взрослого вылепить простые предметы.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Известно, что аппликация оказывает положительное влияние на развитие восприятия. В этом возрасте детям доступны простейшие виды аппликации.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Конструктивная деятельность в младшем дошкольном возрасте ограничена возведением несложных построек по образцу и по замыслу.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В младшем дошкольном возрасте развивается перцептивная деятельность. Дети от использования пред 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</w:t>
      </w: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A07536" w:rsidRDefault="005D4C4A" w:rsidP="005D4C4A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A07536">
        <w:rPr>
          <w:b/>
          <w:color w:val="auto"/>
          <w:sz w:val="28"/>
          <w:szCs w:val="28"/>
        </w:rPr>
        <w:t>1.2   Планируемые результаты (целевые ориентиры) освоения Программы.</w:t>
      </w: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ориентиров.</w:t>
      </w: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Целевые ориентиры не подлежат непосредственной оценке в том числе в виде педагогической диагностики, и не являются основанием для их формального сравнения с реальными достижениями детей. Они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</w:t>
      </w: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Настоящие требования являются ориентирами для:</w:t>
      </w:r>
    </w:p>
    <w:p w:rsidR="005D4C4A" w:rsidRPr="006327F0" w:rsidRDefault="005D4C4A" w:rsidP="005D4C4A">
      <w:pPr>
        <w:pStyle w:val="Default"/>
        <w:numPr>
          <w:ilvl w:val="0"/>
          <w:numId w:val="10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Решения задач формирования Программы; анализа профессиональной деятельности; взаимодействия с семьями воспитанников.</w:t>
      </w:r>
    </w:p>
    <w:p w:rsidR="005D4C4A" w:rsidRPr="006327F0" w:rsidRDefault="005D4C4A" w:rsidP="005D4C4A">
      <w:pPr>
        <w:pStyle w:val="Default"/>
        <w:numPr>
          <w:ilvl w:val="0"/>
          <w:numId w:val="10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Изучение характеристик образования детей в возрасте от 2 до 7 лет.</w:t>
      </w:r>
    </w:p>
    <w:p w:rsidR="005D4C4A" w:rsidRPr="006327F0" w:rsidRDefault="005D4C4A" w:rsidP="005D4C4A">
      <w:pPr>
        <w:pStyle w:val="Default"/>
        <w:numPr>
          <w:ilvl w:val="0"/>
          <w:numId w:val="10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Информирование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5D4C4A" w:rsidRPr="006327F0" w:rsidRDefault="005D4C4A" w:rsidP="005D4C4A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Аттестацию педагогов;</w:t>
      </w:r>
    </w:p>
    <w:p w:rsidR="005D4C4A" w:rsidRPr="006327F0" w:rsidRDefault="005D4C4A" w:rsidP="005D4C4A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Оценку качества образования;</w:t>
      </w:r>
    </w:p>
    <w:p w:rsidR="005D4C4A" w:rsidRPr="006327F0" w:rsidRDefault="005D4C4A" w:rsidP="005D4C4A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5D4C4A" w:rsidRPr="006327F0" w:rsidRDefault="005D4C4A" w:rsidP="005D4C4A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Оценку выполнения муниципального задания посредством их включения в показатели качества выполнения задания;</w:t>
      </w:r>
    </w:p>
    <w:p w:rsidR="005D4C4A" w:rsidRPr="006327F0" w:rsidRDefault="005D4C4A" w:rsidP="005D4C4A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Распределения стимулирующего фонда оплаты труда работников ДОУ.</w:t>
      </w:r>
    </w:p>
    <w:p w:rsidR="005D4C4A" w:rsidRDefault="005D4C4A" w:rsidP="005D4C4A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Целевые ориентиры выступают основанием преемственности дошкольного и начального общего образования. При соблюдении требований к условиям реализации Программы настоящие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D4C4A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6327F0" w:rsidRDefault="005D4C4A" w:rsidP="005D4C4A">
      <w:pPr>
        <w:pStyle w:val="Default"/>
        <w:ind w:firstLine="709"/>
        <w:jc w:val="both"/>
        <w:rPr>
          <w:b/>
          <w:bCs/>
        </w:rPr>
      </w:pPr>
      <w:r w:rsidRPr="006327F0">
        <w:rPr>
          <w:b/>
          <w:bCs/>
        </w:rPr>
        <w:t>Целевые ориентиры образования в раннем возрасте.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отрицательное отношение к грубости, жадности;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Соблюдает правила элементарной вежливости (самостоятельно или по напоминанию говорит «спасибо», «пожалуйста», «до свидания», «спокойной ночи») в семье, в группе; имеет первичные представления об элементарных правилах в детском саду, дома, на улице и стараться соблюдать их.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Владеет активной речью, включенной в общение; может обращаться с вопросами и просьбами, понимает речь взрослых; знает название окружающих предметов и игрушек. Речь становится полноценным средством общения с другими детьми.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Стремится к общению со взрослыми и активно подражает им в движениях, в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интерес к сверстникам, наблюдает за их действиями и подражает им. Умеет играть со сверстниками, не мешая им. Проявляет интерес к совместным играм небольшими группами.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интерес к окружающему миру природы, с интересом участвует в сезонных наблюдениях.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интерес к стихам, песням и сказкам, рассматриванию картинок, стремится двигаться под музыку, эмоционально откликается на различные произведения культуры и искусства.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С пониманием следит за действием героев кукольных театров; проявляет желание участвовать в театрализованных и сюжетно-ролевых играх.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интерес к продуктивной деятельности.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У ребенка развита крупная моторика, он стремится осваивать различные виды движений. С интересом участвует в подвижных играх с простым содержанием, несложными движениями.   </w:t>
      </w:r>
    </w:p>
    <w:p w:rsidR="005D4C4A" w:rsidRDefault="005D4C4A" w:rsidP="009D1CB4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Планируемые результаты освоения Программы МБДОУ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воспитанников.</w:t>
      </w:r>
    </w:p>
    <w:p w:rsidR="005D4C4A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BE648D" w:rsidRDefault="009D1CB4" w:rsidP="005D4C4A">
      <w:pPr>
        <w:pStyle w:val="Default"/>
        <w:ind w:left="72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1.2.1</w:t>
      </w:r>
      <w:r w:rsidR="005D4C4A">
        <w:rPr>
          <w:b/>
          <w:sz w:val="28"/>
          <w:szCs w:val="28"/>
        </w:rPr>
        <w:t>.</w:t>
      </w:r>
      <w:r w:rsidR="005D4C4A" w:rsidRPr="00BE648D">
        <w:rPr>
          <w:b/>
          <w:sz w:val="28"/>
          <w:szCs w:val="28"/>
        </w:rPr>
        <w:t xml:space="preserve"> Планируемые промежуточные результаты освоения Программы во второй младшей группе (3-4 года)</w:t>
      </w:r>
    </w:p>
    <w:p w:rsidR="005D4C4A" w:rsidRPr="00BE648D" w:rsidRDefault="005D4C4A" w:rsidP="005D4C4A">
      <w:pPr>
        <w:pStyle w:val="Default"/>
        <w:ind w:left="720" w:firstLine="709"/>
        <w:jc w:val="center"/>
        <w:rPr>
          <w:b/>
          <w:sz w:val="28"/>
          <w:szCs w:val="28"/>
        </w:rPr>
      </w:pPr>
    </w:p>
    <w:p w:rsidR="005D4C4A" w:rsidRPr="006327F0" w:rsidRDefault="005D4C4A" w:rsidP="005D4C4A">
      <w:pPr>
        <w:pStyle w:val="Default"/>
        <w:ind w:left="720"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«Социально-коммуникативное развитие»</w:t>
      </w:r>
    </w:p>
    <w:p w:rsidR="005D4C4A" w:rsidRPr="006327F0" w:rsidRDefault="005D4C4A" w:rsidP="005D4C4A">
      <w:pPr>
        <w:pStyle w:val="Default"/>
        <w:ind w:firstLine="709"/>
        <w:jc w:val="center"/>
      </w:pPr>
      <w:r w:rsidRPr="006327F0">
        <w:t>Обязательная часть.</w:t>
      </w: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Социализация, развитие общения, нравственное воспитание.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Сформированы навыки организованного поведения в саду, дома и на улице;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Знает, что такое хорошо и что плохо;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Проявляет доброжелательное, заботливое отношение к окружающим, умеет жалеть;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Общается спокойно, без крика;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Развито умение делиться с товарищами;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Сформировано представление о том, что надо жить дружно, вместе пользоваться игрушками, книгами, помогать друг другу;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Соблюдает элементарные правила вежливости (здороваются, прощаются, благодарят за помощь).</w:t>
      </w:r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both"/>
      </w:pPr>
      <w:r w:rsidRPr="006327F0">
        <w:rPr>
          <w:i/>
        </w:rPr>
        <w:t>Ребенок в семье и сообществе.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t>Знает членов своей семьи (как зовут, чем занимаются родители);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t>Сформировано положительное отношение к детскому саду;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t>Умеет свободно ориентироваться в помещениях и на участках ДОУ;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t>Сформировано уважительное отношение к сотрудникам детского сада их труду;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t>Обращается к воспитателю по имени и отчеству.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t>Старается поддерживать чистоту и порядок в группе;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t>Бережно относится к игрушкам, книгам.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Самообслуживание, самостоятельность, трудовое воспитание.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>Сформированы культурно-гигиенические навыки: правильно пользуется мылом, аккуратно моет руки, насухо вытирается. Вешает полотенце на место, пользуется расческой и носовым платком.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>Сформированы элементарные навыки поведения за столом: правильно пользуется столовой ложкой, вилкой, салфеткой, не разговаривает во время еды за столом;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>Умеет замечать непорядок в одежде и устранять его при небольшой помощи взрослых;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>Умеет самостоятельно раздеваться и одеваться, соблюдая последовательность;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>Способен самостоятельно выполнять элементарные поручения: готовить материалы к занятию, после игры убирать на место игрушки.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>Проявляет желание ухаживать за растениями в группе и на участке.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 xml:space="preserve">Сформированы представления о понятных им профессиях, о трудовых действиях, результатах труда.  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>Умеет оказывать помощь взрослым.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Формирование основ безопасности.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Сформированы простейшие представления о взаимосвязях в живой и неживой природе;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Знакомы с правилами поведения в природе;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Знает элементарные правила дорожного движения;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Сформированы первичные представления о безопасном поведении на дорогах.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Знакомы с источниками опасности дома;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Соблюдает правила безопасного передвижения в помещении;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Знает правила игры с мелкими предметами, с песком, водой, снегом.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«Познавательное развитие»</w:t>
      </w:r>
    </w:p>
    <w:p w:rsidR="005D4C4A" w:rsidRPr="006327F0" w:rsidRDefault="005D4C4A" w:rsidP="005D4C4A">
      <w:pPr>
        <w:pStyle w:val="Default"/>
        <w:ind w:firstLine="709"/>
        <w:jc w:val="center"/>
      </w:pPr>
      <w:r w:rsidRPr="006327F0">
        <w:t>Обязательная часть.</w:t>
      </w:r>
    </w:p>
    <w:p w:rsidR="005D4C4A" w:rsidRPr="006327F0" w:rsidRDefault="005D4C4A" w:rsidP="005D4C4A">
      <w:pPr>
        <w:pStyle w:val="Default"/>
        <w:ind w:firstLine="709"/>
        <w:jc w:val="center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Формирование элементарных математических представлений.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Умеет выделять общий признак группы предметов;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Различает понятия «много», «один», «по одному», «ни одного»;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Умеет находить один или несколько одинаковых предметов в окружающей обстановке;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Способен сравнивать две равные (неравные) группы предметов на основе взаимного сопоставления предметов;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Знаком с приемами последовательного наложения и приложения предметов;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Умеет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Способен сравнивать предметы контрастных и одинаковых размеров, при сравнении соизмерять один предмет с другим по заданному признаку величины; обозначать результат сравнения словами (длинный-короткий, широкий-узкий, большой-маленький).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Знает круг, квадрат, треугольник.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Умеет обследовать форму фигур, используя зрение и осязание.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Умеет различать пространственные ориентиры от себя: вверху-внизу, впереди-сзади, справа-слева.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Понимает смысл слов: день-ночь, утро-вечер.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Развитие познавательно-исследовательской деятельности.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</w:pPr>
      <w:r w:rsidRPr="006327F0">
        <w:t>Использует разные способы обследования предметов.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</w:pPr>
      <w:r w:rsidRPr="006327F0">
        <w:t>Способен устанавливать простейшие связи между предметами и явлениями, делать простейшие обобщения.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</w:pPr>
      <w:r w:rsidRPr="006327F0">
        <w:t>Способен соблюдать правила в дидактических играх.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</w:pPr>
      <w:r w:rsidRPr="006327F0">
        <w:t>Способен выделять цвет, форму, величину как особые свойства предметов, группировать однородные предметы по нескольким сенсорным признакам.</w:t>
      </w:r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both"/>
        <w:rPr>
          <w:i/>
        </w:rPr>
      </w:pPr>
      <w:r w:rsidRPr="006327F0">
        <w:rPr>
          <w:i/>
        </w:rPr>
        <w:t>Ознакомление с предметным окружением.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  <w:rPr>
          <w:i/>
        </w:rPr>
      </w:pPr>
      <w:r w:rsidRPr="006327F0">
        <w:t>Имеет представление о предметах ближайшего окружения, их функциях и назначении.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  <w:rPr>
          <w:i/>
        </w:rPr>
      </w:pPr>
      <w:r w:rsidRPr="006327F0">
        <w:t>Расширены представления детей о свойствах (прочность, твердость, мягкость) материала (дерево, бумага, ткань, глина).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  <w:rPr>
          <w:i/>
        </w:rPr>
      </w:pPr>
      <w:r w:rsidRPr="006327F0">
        <w:t>Умеет обследовать предметы разными способами, включая простейшие опыты.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  <w:rPr>
          <w:i/>
        </w:rPr>
      </w:pPr>
      <w:r w:rsidRPr="006327F0">
        <w:t>Способен группировать и классифицировать хорошо знакомые предметы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  <w:rPr>
          <w:i/>
        </w:rPr>
      </w:pPr>
      <w:r w:rsidRPr="006327F0">
        <w:t>Имеет представления о том, что человек создает предметы, необходимые для его жизни и жизни других.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Ознакомление с социальным миром.</w:t>
      </w:r>
    </w:p>
    <w:p w:rsidR="005D4C4A" w:rsidRPr="006327F0" w:rsidRDefault="005D4C4A" w:rsidP="00DD20BD">
      <w:pPr>
        <w:pStyle w:val="Default"/>
        <w:numPr>
          <w:ilvl w:val="0"/>
          <w:numId w:val="18"/>
        </w:numPr>
        <w:ind w:firstLine="709"/>
        <w:jc w:val="both"/>
        <w:rPr>
          <w:i/>
        </w:rPr>
      </w:pPr>
      <w:r w:rsidRPr="006327F0">
        <w:t>Имеют первичные представления о малой родине.</w:t>
      </w:r>
    </w:p>
    <w:p w:rsidR="005D4C4A" w:rsidRPr="006327F0" w:rsidRDefault="005D4C4A" w:rsidP="00DD20BD">
      <w:pPr>
        <w:pStyle w:val="Default"/>
        <w:numPr>
          <w:ilvl w:val="0"/>
          <w:numId w:val="18"/>
        </w:numPr>
        <w:ind w:firstLine="709"/>
        <w:jc w:val="both"/>
      </w:pPr>
      <w:r w:rsidRPr="006327F0">
        <w:t>Имеют представления о знакомых профессиях, их трудовых действиях и результатах труда.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Ознакомление с миром природы.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Расширены представления о растениях и животных.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Знают и могут назвать домашних животных и их детенышей, особенности их поведения и питания.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Расширены представления о диких животных (медведь, лиса, белка, еж), о земноводных.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Умеет наблюдать за птицами.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Расширены представления о насекомых.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Умеет отличать и называть по внешнему виду овощи и фрукты.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Имеют представления о характерных особенностях времен года и изменениями, которые происходят в связи с этим.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Знакомы со свойствами воды.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Сформированы умения понимать простейшие взаимосвязи в природе.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Знают и соблюдают правила поведения в природе.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Сформированы элементарные представления о садовых и огородных растениях.</w:t>
      </w:r>
    </w:p>
    <w:p w:rsidR="005D4C4A" w:rsidRPr="006327F0" w:rsidRDefault="005D4C4A" w:rsidP="005D4C4A">
      <w:pPr>
        <w:pStyle w:val="Default"/>
        <w:ind w:left="360" w:firstLine="709"/>
        <w:jc w:val="both"/>
      </w:pPr>
    </w:p>
    <w:p w:rsidR="005D4C4A" w:rsidRPr="006327F0" w:rsidRDefault="005D4C4A" w:rsidP="005D4C4A">
      <w:pPr>
        <w:pStyle w:val="Default"/>
        <w:ind w:left="360"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«Речевое развитие»</w:t>
      </w:r>
    </w:p>
    <w:p w:rsidR="005D4C4A" w:rsidRPr="006327F0" w:rsidRDefault="005D4C4A" w:rsidP="005D4C4A">
      <w:pPr>
        <w:pStyle w:val="Default"/>
        <w:ind w:left="360" w:firstLine="709"/>
        <w:jc w:val="center"/>
      </w:pPr>
      <w:r w:rsidRPr="006327F0">
        <w:t>Обязательная часть.</w:t>
      </w:r>
    </w:p>
    <w:p w:rsidR="005D4C4A" w:rsidRPr="006327F0" w:rsidRDefault="005D4C4A" w:rsidP="005D4C4A">
      <w:pPr>
        <w:pStyle w:val="Default"/>
        <w:ind w:left="360" w:firstLine="709"/>
        <w:jc w:val="both"/>
        <w:rPr>
          <w:i/>
        </w:rPr>
      </w:pPr>
      <w:r w:rsidRPr="006327F0">
        <w:rPr>
          <w:i/>
        </w:rPr>
        <w:t>Развитие речи.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>Умеет общаться со сверстниками и знакомыми взрослыми посредством поручений (спроси, выясни, предложи помощь).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>Умеет самостоятельно рассматривать картины, книги, наборы предметов.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>Задает вопросы взрослому, ребенку, слушает забавные рассказы воспитателя.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>Имеет представления о назначение предметов одежды, обуви, головных уборов, посуды, мебели, видов транспорта.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>Способен понимать обобщающие слова называть части суток.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>Использует все части речи, простые нераспространенные предложения, предложения с однородными членами.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>Умеет слушать и понимать заданный вопрос, понятно отвечать на него.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 xml:space="preserve">Включается в разговор во время рассматривания предметов, картин, иллюстраций.  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Приобщение к художественной литературе.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Умеют слушать новые сказки, следить за развитием действия, сопереживать героям.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Могут договаривать слова несложные для воспроизведения фразы из сказки.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Рассматривают иллюстрации.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Могут читать наизусть потешки и небольшие стихотворения.</w:t>
      </w:r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«Художественно-эстетическое развитие».</w:t>
      </w:r>
    </w:p>
    <w:p w:rsidR="005D4C4A" w:rsidRPr="006327F0" w:rsidRDefault="005D4C4A" w:rsidP="005D4C4A">
      <w:pPr>
        <w:pStyle w:val="Default"/>
        <w:ind w:left="720" w:firstLine="709"/>
        <w:jc w:val="center"/>
      </w:pPr>
      <w:r w:rsidRPr="006327F0">
        <w:t>Обязательная часть.</w:t>
      </w:r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both"/>
        <w:rPr>
          <w:i/>
        </w:rPr>
      </w:pPr>
      <w:r w:rsidRPr="006327F0">
        <w:rPr>
          <w:i/>
        </w:rPr>
        <w:t>Приобщение к искусству.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Сформирован положительный эмоциональный отклик на литературные и музыкальные произведения, красоту окружающего мира, произведения народного и профессионального искусства.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Знакомы с элементарными средствами выразительности в разных видах искусства.</w:t>
      </w:r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both"/>
        <w:rPr>
          <w:i/>
        </w:rPr>
      </w:pPr>
      <w:r w:rsidRPr="006327F0">
        <w:rPr>
          <w:i/>
        </w:rPr>
        <w:t>Изобразительная деятельность.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Проявляетинтерес к занятиям изобразительной деятельностью.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Умеет в рисовании, лепке, аппликации изображать простые предметы и явления.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В процессе обследования предмета используют руки.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Знают цвета (красный, синий, зеленый, желтый, белый, черный), знакомы с оттенками.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Умеют рисовать прямые линии в разных направлениях, перекрещивать их.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Знакомы с методикой изображения предметов разной формы (округлая, прямоугольная).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Сформированы представления о свойствах пластилина и способах лепки.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Умеют лепить несложные предметы, состоящие из нескольких частей.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Сформированы навыки аккуратной работы.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Знакомы с методикой наклеивания изображения (предварительно готовые детали выкладываются на листе бумаги, составляя изображение).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Знакомы с техникой работы с клеем (намазывать клей тонким слоем, на обратную сторону наклеиваемой фигуры, прикладывать стороной, намазанной клеем, к листу бумаги и плотно прижимать салфеткой).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Конструктивно-модельная деятельность.</w:t>
      </w:r>
    </w:p>
    <w:p w:rsidR="005D4C4A" w:rsidRPr="006327F0" w:rsidRDefault="005D4C4A" w:rsidP="00DD20BD">
      <w:pPr>
        <w:pStyle w:val="Default"/>
        <w:numPr>
          <w:ilvl w:val="0"/>
          <w:numId w:val="22"/>
        </w:numPr>
        <w:ind w:firstLine="709"/>
        <w:jc w:val="both"/>
      </w:pPr>
      <w:r>
        <w:t>Знают и могут назвать основные строительные детали: кубик, кирпичик, пластина, цилиндр, призма.</w:t>
      </w:r>
    </w:p>
    <w:p w:rsidR="005D4C4A" w:rsidRPr="006327F0" w:rsidRDefault="005D4C4A" w:rsidP="00DD20BD">
      <w:pPr>
        <w:pStyle w:val="Default"/>
        <w:numPr>
          <w:ilvl w:val="0"/>
          <w:numId w:val="22"/>
        </w:numPr>
        <w:ind w:firstLine="709"/>
        <w:jc w:val="both"/>
      </w:pPr>
      <w:r>
        <w:t>Умеют располагать кирпичики, пластины вертикально, ставить их плотно друг к другу.</w:t>
      </w:r>
    </w:p>
    <w:p w:rsidR="005D4C4A" w:rsidRPr="006327F0" w:rsidRDefault="005D4C4A" w:rsidP="00DD20BD">
      <w:pPr>
        <w:pStyle w:val="Default"/>
        <w:numPr>
          <w:ilvl w:val="0"/>
          <w:numId w:val="22"/>
        </w:numPr>
        <w:ind w:firstLine="709"/>
        <w:jc w:val="both"/>
      </w:pPr>
      <w:r>
        <w:t>Изменяют постройки двумя способами: заменяя детали или надстраивают их в высоту, длину.</w:t>
      </w:r>
    </w:p>
    <w:p w:rsidR="005D4C4A" w:rsidRDefault="005D4C4A" w:rsidP="00DD20BD">
      <w:pPr>
        <w:pStyle w:val="Default"/>
        <w:numPr>
          <w:ilvl w:val="0"/>
          <w:numId w:val="22"/>
        </w:numPr>
        <w:ind w:firstLine="709"/>
        <w:jc w:val="both"/>
      </w:pPr>
      <w:r w:rsidRPr="006327F0">
        <w:t>Умеют обыгрывать постройки.</w:t>
      </w:r>
    </w:p>
    <w:p w:rsidR="005D4C4A" w:rsidRPr="006327F0" w:rsidRDefault="005D4C4A" w:rsidP="00DD20BD">
      <w:pPr>
        <w:pStyle w:val="Default"/>
        <w:numPr>
          <w:ilvl w:val="0"/>
          <w:numId w:val="22"/>
        </w:numPr>
        <w:ind w:firstLine="709"/>
        <w:jc w:val="both"/>
      </w:pPr>
      <w:r>
        <w:t>Проявляет желание строить самостоятельно.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9A1304" w:rsidRDefault="005D4C4A" w:rsidP="005D4C4A">
      <w:pPr>
        <w:pStyle w:val="Default"/>
        <w:ind w:firstLine="709"/>
        <w:jc w:val="both"/>
        <w:rPr>
          <w:b/>
          <w:i/>
        </w:rPr>
      </w:pPr>
    </w:p>
    <w:p w:rsidR="005D4C4A" w:rsidRDefault="005D4C4A" w:rsidP="005D4C4A">
      <w:pPr>
        <w:pStyle w:val="Default"/>
        <w:ind w:firstLine="709"/>
        <w:jc w:val="center"/>
        <w:rPr>
          <w:b/>
        </w:rPr>
      </w:pPr>
      <w:r w:rsidRPr="009A1304">
        <w:rPr>
          <w:b/>
        </w:rPr>
        <w:t>Часть, формируемая участниками образовательных отношений (парциальная программа по музыкальному воспитанию «Ладушки» И.Каплуновой,И.Новоскольцевой).</w:t>
      </w:r>
    </w:p>
    <w:p w:rsidR="005D4C4A" w:rsidRDefault="005D4C4A" w:rsidP="005D4C4A">
      <w:pPr>
        <w:pStyle w:val="Default"/>
        <w:ind w:firstLine="709"/>
        <w:jc w:val="both"/>
        <w:rPr>
          <w:b/>
        </w:rPr>
      </w:pPr>
    </w:p>
    <w:p w:rsidR="005D4C4A" w:rsidRPr="009A1304" w:rsidRDefault="005D4C4A" w:rsidP="005D4C4A">
      <w:pPr>
        <w:pStyle w:val="Default"/>
        <w:ind w:firstLine="709"/>
        <w:jc w:val="both"/>
        <w:rPr>
          <w:i/>
        </w:rPr>
      </w:pPr>
      <w:r w:rsidRPr="009A1304">
        <w:rPr>
          <w:i/>
        </w:rPr>
        <w:t>Музыкальная деятельность.</w:t>
      </w:r>
    </w:p>
    <w:p w:rsidR="005D4C4A" w:rsidRPr="009A1304" w:rsidRDefault="005D4C4A" w:rsidP="005D4C4A">
      <w:pPr>
        <w:pStyle w:val="Default"/>
        <w:ind w:firstLine="709"/>
        <w:jc w:val="both"/>
        <w:rPr>
          <w:b/>
        </w:rPr>
      </w:pPr>
    </w:p>
    <w:p w:rsidR="005D4C4A" w:rsidRPr="006327F0" w:rsidRDefault="005D4C4A" w:rsidP="00DD20BD">
      <w:pPr>
        <w:pStyle w:val="Default"/>
        <w:numPr>
          <w:ilvl w:val="0"/>
          <w:numId w:val="24"/>
        </w:numPr>
        <w:spacing w:after="44"/>
        <w:ind w:firstLine="709"/>
        <w:jc w:val="both"/>
      </w:pPr>
      <w:r w:rsidRPr="006327F0">
        <w:t xml:space="preserve">Реагируют на звучание музыки, выполняют движения по показу педагога.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Ориентируются в пространстве.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Выполняют простейшие маховые движения руками по показу педагога.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Легко бегают на носочках, выполняют полуприседания «пружинка».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Маршируют, останавливаются с концом музыки.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Неторопливо, спокойно кружатся.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Меняют движения со сменой частей музыки и со сменой динамики.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Выполняют притопы.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Различают контрастную музыку и выполняют движения, ей соответствующие (марш и бег).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ind w:firstLine="709"/>
        <w:jc w:val="both"/>
      </w:pPr>
      <w:r w:rsidRPr="006327F0">
        <w:t xml:space="preserve">Выполняют образные движения (кошечка, медведь, лиса и т. д.).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Выполняют ритмичные хлопки в ладоши и по коленям.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Различают понятия «тихо» и «громко», умеют выполнять разные движения (хлопки и «фонарики») в соответствии с динамикой музыкального произведения.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Произносят тихо и громко свое имя, название игрушки в разных ритмических формулах (уменьшительно).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Играют на музыкальном инструменте, одновременно называя игрушку или имя.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Различают долгие и короткие звуки.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Проговаривают, прохлопывают и проигрывают на музыкальных инструментах простейшие ритмические формулы.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Правильно извлекают звуки из простейших музыкальных инструментов.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Тренированные и укрепленные мелкие мышцы руки.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Развито чувство ритма.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Сформировано понятие звуко-высотного слуха и голоса.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Развита память и интонационная выразительность.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Различают музыкальные произведения по характеру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Умеют определять характер простейшими словами (музыка грустная, веселая).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Различают двухчастную форму.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Выполняют простейшие манипуляции с игрушками под музыкальное сопровождение.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Узнают музыкальные произведения.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Различают жанры: марш, плясовая, колыбельная.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Реагируют на звучание музыки и эмоционально на нее откликаются.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Передают в интонации характер песен.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Выполняют простейшие движения по тексту.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Узнают песни по фрагменту.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Умеют звукоподражать.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Проговаривают текст с различными интонациями (шепотом, хитро, страшно и т. д.).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Изменять движения со сменой частей музыки.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Запоминают и выполняют простейшие танцевальные движения.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Исполняют солирующие роли (кошечка, петушок, собачка и др.).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Исполняют пляски по показу педагога.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Передают в движении игровые образы. 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«Физическое развитие»</w:t>
      </w:r>
    </w:p>
    <w:p w:rsidR="005D4C4A" w:rsidRDefault="005D4C4A" w:rsidP="005D4C4A">
      <w:pPr>
        <w:pStyle w:val="Default"/>
        <w:ind w:firstLine="709"/>
        <w:jc w:val="center"/>
      </w:pPr>
      <w:r w:rsidRPr="006327F0">
        <w:t>Обязательная часть.</w:t>
      </w:r>
    </w:p>
    <w:p w:rsidR="005D4C4A" w:rsidRPr="006327F0" w:rsidRDefault="005D4C4A" w:rsidP="005D4C4A">
      <w:pPr>
        <w:pStyle w:val="Default"/>
        <w:ind w:firstLine="709"/>
        <w:jc w:val="center"/>
      </w:pPr>
    </w:p>
    <w:p w:rsidR="005D4C4A" w:rsidRPr="006327F0" w:rsidRDefault="005D4C4A" w:rsidP="005D4C4A">
      <w:pPr>
        <w:pStyle w:val="Default"/>
        <w:ind w:left="720" w:firstLine="709"/>
        <w:jc w:val="both"/>
        <w:rPr>
          <w:i/>
        </w:rPr>
      </w:pPr>
      <w:r w:rsidRPr="006327F0">
        <w:rPr>
          <w:i/>
        </w:rPr>
        <w:t>Формирование начальных представлений о здоровом образе жизни.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Развиты умения различать и называть органы чувств (глаза, рот, нос, уши).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Имеют представления об роли органов чувств в организме и о том, как их беречь и ухаживать за ними.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Имеют представления о полезной и вредной пище.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Сформированы представления о том, что способствует хорошему настроению, восстанавливает силы организма.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Знают упражнения, которые укрепляют разные органы и системы организма.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Сформирована привычка (сначала под контролем взрослого, потом самостоятельно) мыть руки и лицо, правильно пользоваться полотенцем.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Способен с помощью взрослого приводить себя в порядок.</w:t>
      </w:r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both"/>
        <w:rPr>
          <w:i/>
        </w:rPr>
      </w:pPr>
      <w:r w:rsidRPr="006327F0">
        <w:rPr>
          <w:i/>
        </w:rPr>
        <w:t>Физическая культура.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Владеет соответствующими возрасту основными движениями.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 Умеет действовать совместно в подвижных играх и физических упражнениях, согласовывать движения.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Умеет ходить прямо, не шаркая ногами, сохраняя заданное направление, темп бега в соответствии с указанием воспитателя.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 Сохраняет равновесие при ходьбе и беге по ограниченной плоскости, при перешагивании через предметы.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 Может ползать на четвереньках, лазать по лесенке-стремянке, гимнастической стенке произвольным способом.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 Энергично отталкивается в прыжках на двух ногах, прыгает в длину с места.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 Может катать мяч в заданном направлении с расстояния 1,5 м, бросать мяч двумя руками от груди, из-за головы; метать предметы правой и левой рукой на расстояние не менее 5 м.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 Пользуется физкультурным оборудование в свободное время.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>Сохраняет правильную осанку в положениях сидя, стоя, в движении, при выполнении упражнений в равновесии.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>Развита активность и творчество в процессе двигательной деятель ности.</w:t>
      </w:r>
    </w:p>
    <w:p w:rsidR="005D4C4A" w:rsidRPr="009D1CB4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>Самостоятельно играют с каталками, автомобилями, тележками, велосипедами, мячами, шарами.</w:t>
      </w:r>
    </w:p>
    <w:p w:rsidR="005D4C4A" w:rsidRDefault="005D4C4A" w:rsidP="005D4C4A">
      <w:pPr>
        <w:pStyle w:val="Default"/>
        <w:ind w:left="1069"/>
        <w:rPr>
          <w:b/>
          <w:sz w:val="36"/>
          <w:szCs w:val="36"/>
          <w:u w:val="single"/>
        </w:rPr>
      </w:pPr>
    </w:p>
    <w:p w:rsidR="009D1CB4" w:rsidRDefault="009D1CB4" w:rsidP="005D4C4A">
      <w:pPr>
        <w:pStyle w:val="Default"/>
        <w:ind w:left="1069"/>
        <w:rPr>
          <w:b/>
          <w:sz w:val="36"/>
          <w:szCs w:val="36"/>
          <w:u w:val="single"/>
        </w:rPr>
      </w:pPr>
    </w:p>
    <w:p w:rsidR="005D4C4A" w:rsidRDefault="005D4C4A" w:rsidP="005D4C4A">
      <w:pPr>
        <w:pStyle w:val="Default"/>
        <w:ind w:left="1069"/>
        <w:rPr>
          <w:b/>
          <w:sz w:val="36"/>
          <w:szCs w:val="36"/>
          <w:u w:val="single"/>
        </w:rPr>
      </w:pPr>
    </w:p>
    <w:p w:rsidR="005D4C4A" w:rsidRPr="00B55382" w:rsidRDefault="005D4C4A" w:rsidP="005D4C4A">
      <w:pPr>
        <w:pStyle w:val="Default"/>
        <w:ind w:left="1069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2.</w:t>
      </w:r>
      <w:r w:rsidRPr="00B55382">
        <w:rPr>
          <w:b/>
          <w:sz w:val="36"/>
          <w:szCs w:val="36"/>
          <w:u w:val="single"/>
        </w:rPr>
        <w:t>Содержательный раздел Программы.</w:t>
      </w:r>
    </w:p>
    <w:p w:rsidR="005D4C4A" w:rsidRPr="00B55382" w:rsidRDefault="005D4C4A" w:rsidP="005D4C4A">
      <w:pPr>
        <w:pStyle w:val="Default"/>
        <w:jc w:val="center"/>
        <w:rPr>
          <w:b/>
          <w:sz w:val="36"/>
          <w:szCs w:val="36"/>
          <w:u w:val="single"/>
        </w:rPr>
      </w:pPr>
    </w:p>
    <w:p w:rsidR="005D4C4A" w:rsidRPr="00B55382" w:rsidRDefault="005D4C4A" w:rsidP="005D4C4A">
      <w:pPr>
        <w:pStyle w:val="Default"/>
        <w:ind w:firstLine="709"/>
        <w:jc w:val="both"/>
        <w:rPr>
          <w:b/>
        </w:rPr>
      </w:pPr>
      <w:r w:rsidRPr="00B55382">
        <w:rPr>
          <w:b/>
        </w:rPr>
        <w:t>2.1. Описание образовательной деятельности в соответствии с направлениями развития ребенка по всем образовательным областям.</w:t>
      </w:r>
    </w:p>
    <w:p w:rsidR="005D4C4A" w:rsidRPr="00B55382" w:rsidRDefault="005D4C4A" w:rsidP="005D4C4A">
      <w:pPr>
        <w:pStyle w:val="Default"/>
        <w:ind w:firstLine="709"/>
        <w:jc w:val="both"/>
        <w:rPr>
          <w:b/>
        </w:rPr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Содержание по образовательным областям определяется конкретной ситуацией в группе: возрастными особенностями и индивидуальными склонностями детей, их интересами, особенностями развития. Педагоги формируют содержание по ходу образовательной деятельности, решая задачи развития детей, в зависимости от сложившейся образовательной ситуации, опираясь на интересы отдельного ребенка или группы детей.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Содержание Программы обеспечивает развитие личности, мотивации и способностей детей в различных видах деятельности и охватывает основные образовательные области: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• социально-коммуникативное развитие;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• познавательное развитие;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• речевое развитие;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• художественно-эстетическое развитие; </w:t>
      </w:r>
    </w:p>
    <w:p w:rsidR="005D4C4A" w:rsidRDefault="005D4C4A" w:rsidP="005D4C4A">
      <w:pPr>
        <w:pStyle w:val="Default"/>
        <w:ind w:firstLine="709"/>
        <w:jc w:val="both"/>
      </w:pPr>
      <w:r w:rsidRPr="00B55382">
        <w:t>• физическое развитие.</w:t>
      </w:r>
    </w:p>
    <w:p w:rsidR="009D1CB4" w:rsidRDefault="009D1CB4" w:rsidP="005D4C4A">
      <w:pPr>
        <w:pStyle w:val="Default"/>
        <w:ind w:firstLine="709"/>
        <w:jc w:val="both"/>
      </w:pPr>
    </w:p>
    <w:p w:rsidR="009D1CB4" w:rsidRDefault="009D1CB4" w:rsidP="005D4C4A">
      <w:pPr>
        <w:pStyle w:val="Default"/>
        <w:ind w:firstLine="709"/>
        <w:jc w:val="both"/>
      </w:pPr>
    </w:p>
    <w:p w:rsidR="009D1CB4" w:rsidRDefault="009D1CB4" w:rsidP="005D4C4A">
      <w:pPr>
        <w:pStyle w:val="Default"/>
        <w:ind w:firstLine="709"/>
        <w:jc w:val="both"/>
      </w:pPr>
    </w:p>
    <w:p w:rsidR="009D1CB4" w:rsidRPr="00B55382" w:rsidRDefault="009D1CB4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DD20BD">
      <w:pPr>
        <w:pStyle w:val="Default"/>
        <w:numPr>
          <w:ilvl w:val="2"/>
          <w:numId w:val="59"/>
        </w:numPr>
        <w:jc w:val="center"/>
        <w:rPr>
          <w:b/>
          <w:sz w:val="28"/>
          <w:szCs w:val="28"/>
        </w:rPr>
      </w:pPr>
      <w:r w:rsidRPr="00B55382">
        <w:rPr>
          <w:b/>
          <w:sz w:val="28"/>
          <w:szCs w:val="28"/>
        </w:rPr>
        <w:t>Содержание образовательной области «Социально-коммуникативное развитие».</w:t>
      </w:r>
    </w:p>
    <w:p w:rsidR="005D4C4A" w:rsidRPr="00B55382" w:rsidRDefault="005D4C4A" w:rsidP="005D4C4A">
      <w:pPr>
        <w:pStyle w:val="Default"/>
        <w:ind w:firstLine="709"/>
        <w:jc w:val="both"/>
        <w:rPr>
          <w:b/>
        </w:rPr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  <w:bCs/>
        </w:rPr>
        <w:t xml:space="preserve">Образовательная область «Социально-коммуникативное развитие» направлено на: </w:t>
      </w:r>
    </w:p>
    <w:p w:rsidR="005D4C4A" w:rsidRPr="00B55382" w:rsidRDefault="005D4C4A" w:rsidP="00DD20BD">
      <w:pPr>
        <w:pStyle w:val="Default"/>
        <w:numPr>
          <w:ilvl w:val="0"/>
          <w:numId w:val="26"/>
        </w:numPr>
        <w:spacing w:after="47"/>
        <w:ind w:firstLine="709"/>
        <w:jc w:val="both"/>
      </w:pPr>
      <w:r w:rsidRPr="00B55382">
        <w:t xml:space="preserve">усвоение норм и ценностей, принятых в обществе, включая моральные и нравственные ценности; </w:t>
      </w:r>
    </w:p>
    <w:p w:rsidR="005D4C4A" w:rsidRPr="00B55382" w:rsidRDefault="005D4C4A" w:rsidP="00DD20BD">
      <w:pPr>
        <w:pStyle w:val="Default"/>
        <w:numPr>
          <w:ilvl w:val="0"/>
          <w:numId w:val="26"/>
        </w:numPr>
        <w:spacing w:after="47"/>
        <w:ind w:firstLine="709"/>
        <w:jc w:val="both"/>
      </w:pPr>
      <w:r w:rsidRPr="00B55382">
        <w:t xml:space="preserve">развитие общения и взаимодействия ребенка со взрослыми и сверстниками; </w:t>
      </w:r>
    </w:p>
    <w:p w:rsidR="005D4C4A" w:rsidRPr="00B55382" w:rsidRDefault="005D4C4A" w:rsidP="00DD20BD">
      <w:pPr>
        <w:pStyle w:val="Default"/>
        <w:numPr>
          <w:ilvl w:val="0"/>
          <w:numId w:val="26"/>
        </w:numPr>
        <w:spacing w:after="47"/>
        <w:ind w:firstLine="709"/>
        <w:jc w:val="both"/>
      </w:pPr>
      <w:r w:rsidRPr="00B55382">
        <w:t xml:space="preserve">становление самостоятельности, целенаправленности и саморегуляции собственных действий; </w:t>
      </w:r>
    </w:p>
    <w:p w:rsidR="005D4C4A" w:rsidRPr="00B55382" w:rsidRDefault="005D4C4A" w:rsidP="00DD20BD">
      <w:pPr>
        <w:pStyle w:val="Default"/>
        <w:numPr>
          <w:ilvl w:val="0"/>
          <w:numId w:val="26"/>
        </w:numPr>
        <w:spacing w:after="47"/>
        <w:ind w:firstLine="709"/>
        <w:jc w:val="both"/>
      </w:pPr>
      <w:r w:rsidRPr="00B55382"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5D4C4A" w:rsidRPr="00B55382" w:rsidRDefault="005D4C4A" w:rsidP="00DD20BD">
      <w:pPr>
        <w:pStyle w:val="Default"/>
        <w:numPr>
          <w:ilvl w:val="0"/>
          <w:numId w:val="26"/>
        </w:numPr>
        <w:spacing w:after="47"/>
        <w:ind w:firstLine="709"/>
        <w:jc w:val="both"/>
      </w:pPr>
      <w:r w:rsidRPr="00B55382">
        <w:t xml:space="preserve">формирование позитивных установок к различным видам труда и творчества; </w:t>
      </w:r>
    </w:p>
    <w:p w:rsidR="005D4C4A" w:rsidRPr="00B55382" w:rsidRDefault="005D4C4A" w:rsidP="00DD20BD">
      <w:pPr>
        <w:pStyle w:val="Default"/>
        <w:numPr>
          <w:ilvl w:val="0"/>
          <w:numId w:val="26"/>
        </w:numPr>
        <w:ind w:firstLine="709"/>
        <w:jc w:val="both"/>
      </w:pPr>
      <w:r w:rsidRPr="00B55382">
        <w:t xml:space="preserve">формирование основ безопасного поведения в быту, социуме, природе. (п.2.6 ФГОС ДО).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Вераксы, Т.С. Комаровой, М.А. Васильевой. - 3-е изд., перераб. - М.: МОЗАИКА-СИНТЕЗ, 2015. - 355 с.</w:t>
      </w:r>
    </w:p>
    <w:p w:rsidR="005D4C4A" w:rsidRDefault="005D4C4A" w:rsidP="005D4C4A">
      <w:pPr>
        <w:pStyle w:val="Default"/>
        <w:ind w:firstLine="709"/>
        <w:jc w:val="both"/>
        <w:rPr>
          <w:i/>
        </w:rPr>
      </w:pPr>
    </w:p>
    <w:p w:rsidR="005D4C4A" w:rsidRDefault="005D4C4A" w:rsidP="005D4C4A">
      <w:pPr>
        <w:pStyle w:val="Default"/>
        <w:ind w:firstLine="709"/>
        <w:jc w:val="both"/>
        <w:rPr>
          <w:i/>
        </w:rPr>
      </w:pPr>
    </w:p>
    <w:p w:rsidR="005D4C4A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Социализация, развитие общения, нравственное воспитание.</w:t>
      </w: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Обязательная часть.</w:t>
      </w:r>
    </w:p>
    <w:p w:rsidR="005D4C4A" w:rsidRPr="00B55382" w:rsidRDefault="005D4C4A" w:rsidP="005D4C4A">
      <w:pPr>
        <w:pStyle w:val="Default"/>
        <w:ind w:firstLine="709"/>
        <w:jc w:val="center"/>
      </w:pPr>
    </w:p>
    <w:p w:rsidR="005D4C4A" w:rsidRPr="00B55382" w:rsidRDefault="005D4C4A" w:rsidP="00DD20BD">
      <w:pPr>
        <w:pStyle w:val="Default"/>
        <w:numPr>
          <w:ilvl w:val="0"/>
          <w:numId w:val="27"/>
        </w:numPr>
        <w:spacing w:after="47"/>
        <w:ind w:firstLine="709"/>
        <w:jc w:val="both"/>
      </w:pPr>
      <w:r w:rsidRPr="00B55382">
        <w:t xml:space="preserve">младшая группа - с.48-49;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Ребенок в семье и сообществе.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с.51; </w:t>
      </w:r>
    </w:p>
    <w:p w:rsidR="005D4C4A" w:rsidRPr="00B55382" w:rsidRDefault="005D4C4A" w:rsidP="005D4C4A">
      <w:pPr>
        <w:pStyle w:val="Default"/>
        <w:ind w:left="360" w:firstLine="709"/>
        <w:jc w:val="both"/>
        <w:rPr>
          <w:b/>
          <w:i/>
        </w:rPr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Самообслуживание, самостоятельность, трудовое воспитание.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с.54-55;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Формирование основ безопасности.</w:t>
      </w:r>
    </w:p>
    <w:p w:rsidR="005D4C4A" w:rsidRPr="00B55382" w:rsidRDefault="005D4C4A" w:rsidP="005D4C4A">
      <w:pPr>
        <w:pStyle w:val="Default"/>
        <w:ind w:left="360" w:firstLine="709"/>
        <w:jc w:val="both"/>
        <w:rPr>
          <w:b/>
          <w:i/>
        </w:rPr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с.60;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DD20BD">
      <w:pPr>
        <w:pStyle w:val="Default"/>
        <w:numPr>
          <w:ilvl w:val="2"/>
          <w:numId w:val="59"/>
        </w:numPr>
        <w:jc w:val="center"/>
        <w:rPr>
          <w:b/>
          <w:sz w:val="28"/>
          <w:szCs w:val="28"/>
        </w:rPr>
      </w:pPr>
      <w:r w:rsidRPr="00B55382">
        <w:rPr>
          <w:b/>
          <w:sz w:val="28"/>
          <w:szCs w:val="28"/>
        </w:rPr>
        <w:t>Содержание образовательной области «Познавательное развитие»</w:t>
      </w:r>
    </w:p>
    <w:p w:rsidR="005D4C4A" w:rsidRPr="00B55382" w:rsidRDefault="005D4C4A" w:rsidP="005D4C4A">
      <w:pPr>
        <w:pStyle w:val="Default"/>
        <w:ind w:left="1429" w:firstLine="709"/>
        <w:jc w:val="center"/>
        <w:rPr>
          <w:sz w:val="28"/>
          <w:szCs w:val="28"/>
        </w:rPr>
      </w:pPr>
      <w:r w:rsidRPr="00B55382">
        <w:rPr>
          <w:sz w:val="28"/>
          <w:szCs w:val="28"/>
        </w:rPr>
        <w:t>Обязательная часть.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Образовательная область «Познавательное развитие» предполагает развитие: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>Интересов детей.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>Любознательности и познавательной мотивации.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>Формирование познавательной мотивации.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>Формирование познавательных действий, становление сознания.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>Развитие воображения и творческой активности.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>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Отечестве.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>Представлений о социокультурных ценностях нашего народа, об отечественных традициях и праздниках о планете Земля как общем доме людей, об особенностях ее природы, многообразии стран и народов мира.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(п.2.6. ФГОС ДО)</w:t>
      </w:r>
    </w:p>
    <w:p w:rsidR="005D4C4A" w:rsidRPr="00B55382" w:rsidRDefault="005D4C4A" w:rsidP="005D4C4A">
      <w:pPr>
        <w:pStyle w:val="Default"/>
        <w:ind w:left="2220"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Вераксы, Т.С. Комаровой, М.А. Васильевой. - 3-е изд., перераб. - М.: МОЗАИКА-СИНТЕЗ, 2015. - 355 с.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Формирование элементарных математических представлений.</w:t>
      </w: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с.65-66;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Развитие познавательно-исследовательской деятельности.</w:t>
      </w: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с.72-73;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Ознакомление с предметным окружением.</w:t>
      </w: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с.78;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Ознакомление с социальным миром.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с.80;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Ознакомление с миром природы.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с.84-85;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DD20BD">
      <w:pPr>
        <w:pStyle w:val="Default"/>
        <w:numPr>
          <w:ilvl w:val="2"/>
          <w:numId w:val="59"/>
        </w:numPr>
        <w:ind w:firstLine="709"/>
        <w:jc w:val="center"/>
        <w:rPr>
          <w:b/>
          <w:sz w:val="28"/>
          <w:szCs w:val="28"/>
        </w:rPr>
      </w:pPr>
      <w:r w:rsidRPr="00B55382">
        <w:rPr>
          <w:b/>
          <w:sz w:val="28"/>
          <w:szCs w:val="28"/>
        </w:rPr>
        <w:t>Содержание образовательной области «Речевое развитие».</w:t>
      </w:r>
    </w:p>
    <w:p w:rsidR="005D4C4A" w:rsidRPr="00B55382" w:rsidRDefault="005D4C4A" w:rsidP="005D4C4A">
      <w:pPr>
        <w:pStyle w:val="Default"/>
        <w:ind w:left="2149" w:firstLine="709"/>
        <w:jc w:val="center"/>
      </w:pPr>
      <w:r w:rsidRPr="00B55382">
        <w:t>Обязательная часть.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Образовательная область «Речевое развитие» включает: 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Владение речью как средством общения и культуры.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Обогащение активного словаря.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Развитие связной, грамматически правильной диалогической и монологической речи.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Развитие речевого творчества.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Развитие звуковой и интонационной культуры речи, фонематического слуха.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Знакомство с книжной культурой, детской литературой.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Формирование звуковой аналитико-синтетической активности как предпосылки обучения грамоте.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(п.2.6. ФГОС ДО).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Вераксы, Т.С. Комаровой, М.А. Васильевой. - 3-е изд., перераб. - М.: МОЗАИКА-СИНТЕЗ, 2015. - 355 с.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Развитие речи.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с.93-94; </w:t>
      </w: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Приобщение к искусству.</w:t>
      </w: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с.99-100;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b/>
          <w:sz w:val="28"/>
          <w:szCs w:val="28"/>
        </w:rPr>
      </w:pPr>
      <w:r w:rsidRPr="00B55382">
        <w:rPr>
          <w:b/>
          <w:sz w:val="28"/>
          <w:szCs w:val="28"/>
        </w:rPr>
        <w:t>2.1.4.Содержание образовательной области «Художественно-эстетическое развитие».</w:t>
      </w:r>
    </w:p>
    <w:p w:rsidR="005D4C4A" w:rsidRPr="00B55382" w:rsidRDefault="005D4C4A" w:rsidP="005D4C4A">
      <w:pPr>
        <w:pStyle w:val="Default"/>
        <w:ind w:firstLine="709"/>
        <w:jc w:val="center"/>
      </w:pPr>
      <w:r w:rsidRPr="00B55382">
        <w:t>Обязательная часть.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Образовательная область «Художественно эстетическое развитие» предполагает:</w:t>
      </w:r>
    </w:p>
    <w:p w:rsidR="005D4C4A" w:rsidRPr="00B55382" w:rsidRDefault="005D4C4A" w:rsidP="00DD20BD">
      <w:pPr>
        <w:pStyle w:val="Default"/>
        <w:numPr>
          <w:ilvl w:val="0"/>
          <w:numId w:val="31"/>
        </w:numPr>
        <w:ind w:firstLine="709"/>
        <w:jc w:val="both"/>
      </w:pPr>
      <w:r w:rsidRPr="00B55382">
        <w:t>развитие предпосылок ценностно-смыслового восприятия и понимания произведений искусства, мира природы.</w:t>
      </w:r>
    </w:p>
    <w:p w:rsidR="005D4C4A" w:rsidRPr="00B55382" w:rsidRDefault="005D4C4A" w:rsidP="00DD20BD">
      <w:pPr>
        <w:pStyle w:val="Default"/>
        <w:numPr>
          <w:ilvl w:val="0"/>
          <w:numId w:val="31"/>
        </w:numPr>
        <w:ind w:firstLine="709"/>
        <w:jc w:val="both"/>
      </w:pPr>
      <w:r w:rsidRPr="00B55382">
        <w:t>Становление эстетического отношения к окружающему миру.</w:t>
      </w:r>
    </w:p>
    <w:p w:rsidR="005D4C4A" w:rsidRPr="00B55382" w:rsidRDefault="005D4C4A" w:rsidP="00DD20BD">
      <w:pPr>
        <w:pStyle w:val="Default"/>
        <w:numPr>
          <w:ilvl w:val="0"/>
          <w:numId w:val="31"/>
        </w:numPr>
        <w:ind w:firstLine="709"/>
        <w:jc w:val="both"/>
      </w:pPr>
      <w:r w:rsidRPr="00B55382">
        <w:t>Формирование элементарных представлений о видах искусства.</w:t>
      </w:r>
    </w:p>
    <w:p w:rsidR="005D4C4A" w:rsidRPr="00B55382" w:rsidRDefault="005D4C4A" w:rsidP="00DD20BD">
      <w:pPr>
        <w:pStyle w:val="Default"/>
        <w:numPr>
          <w:ilvl w:val="0"/>
          <w:numId w:val="31"/>
        </w:numPr>
        <w:ind w:firstLine="709"/>
        <w:jc w:val="both"/>
      </w:pPr>
      <w:r w:rsidRPr="00B55382">
        <w:t>Восприятие музыки художественной литературы, фольклора.</w:t>
      </w:r>
    </w:p>
    <w:p w:rsidR="005D4C4A" w:rsidRPr="00B55382" w:rsidRDefault="005D4C4A" w:rsidP="00DD20BD">
      <w:pPr>
        <w:pStyle w:val="Default"/>
        <w:numPr>
          <w:ilvl w:val="0"/>
          <w:numId w:val="31"/>
        </w:numPr>
        <w:ind w:firstLine="709"/>
        <w:jc w:val="both"/>
      </w:pPr>
      <w:r w:rsidRPr="00B55382">
        <w:t>Стимулирование сопереживания персонажам художественных произведений.</w:t>
      </w:r>
    </w:p>
    <w:p w:rsidR="005D4C4A" w:rsidRPr="00B55382" w:rsidRDefault="005D4C4A" w:rsidP="00DD20BD">
      <w:pPr>
        <w:pStyle w:val="Default"/>
        <w:numPr>
          <w:ilvl w:val="0"/>
          <w:numId w:val="31"/>
        </w:numPr>
        <w:ind w:firstLine="709"/>
        <w:jc w:val="both"/>
      </w:pPr>
      <w:r w:rsidRPr="00B55382">
        <w:t>Реализацию самостоятельной творческой деятельности.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(п.2.6. ФГОС ДО).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Вераксы, Т.С. Комаровой, М.А. Васильевой. - 3-е изд., перераб. - М.: МОЗАИКА-СИНТЕЗ, 2015. - 355 с.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  <w:r w:rsidRPr="00B55382">
        <w:rPr>
          <w:i/>
        </w:rPr>
        <w:t>Приобщение к искусству.</w:t>
      </w: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с.103-104;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  <w:r w:rsidRPr="00B55382">
        <w:rPr>
          <w:i/>
        </w:rPr>
        <w:t xml:space="preserve">Изобразительная деятельность. 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с.108-110;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  <w:r w:rsidRPr="00B55382">
        <w:rPr>
          <w:i/>
        </w:rPr>
        <w:t>Конструктивно-модельная деятельность.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>младшая группа - с</w:t>
      </w:r>
      <w:r>
        <w:t>.120</w:t>
      </w:r>
      <w:r w:rsidRPr="00B55382">
        <w:t xml:space="preserve">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  <w:r w:rsidRPr="00B55382">
        <w:rPr>
          <w:i/>
        </w:rPr>
        <w:t>Музыкальная деятельность.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Часть, формируемая участ</w:t>
      </w:r>
      <w:r>
        <w:t>никами образовательных отношений</w:t>
      </w:r>
      <w:r w:rsidRPr="00B55382">
        <w:t>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Подробнее с содержанием психолого-педагогической работы в рамках образовательной области «Художественно-эстетическое развитие» по направлению «Музыкальная деятельность» для детей 2-7 лет можно ознакомиться в Программе музыкального воспитания детей дошкольного возраста «Ладушки» / И.М. Каплунова, И.А. Новоскольцева. - СПб.: 2015. </w:t>
      </w:r>
    </w:p>
    <w:p w:rsidR="005D4C4A" w:rsidRPr="00B55382" w:rsidRDefault="005D4C4A" w:rsidP="00DD20BD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Младшая группа (3-4 года) - с. 30-35; 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9D1CB4" w:rsidRDefault="009D1CB4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9D1CB4" w:rsidRPr="00B55382" w:rsidRDefault="009D1CB4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7E570F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color w:val="000000"/>
          <w:szCs w:val="28"/>
        </w:rPr>
      </w:pPr>
      <w:r w:rsidRPr="007E570F">
        <w:rPr>
          <w:rFonts w:cs="Times New Roman"/>
          <w:b/>
          <w:color w:val="000000"/>
          <w:szCs w:val="28"/>
        </w:rPr>
        <w:t>2.1.5.Содержание образовательной области «Физическое развитие».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Обязательная часть.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Содержание образовательной области «Физическое развитие» включает:</w:t>
      </w:r>
    </w:p>
    <w:p w:rsidR="005D4C4A" w:rsidRPr="00B55382" w:rsidRDefault="005D4C4A" w:rsidP="00DD20BD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 основных движений (ходьба, бег, мягкие прыжки, повороты в обе стороны).</w:t>
      </w:r>
    </w:p>
    <w:p w:rsidR="005D4C4A" w:rsidRPr="00B55382" w:rsidRDefault="005D4C4A" w:rsidP="00DD20BD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Формирование начальных представлений о некоторых видах спорта, овладение.</w:t>
      </w:r>
    </w:p>
    <w:p w:rsidR="005D4C4A" w:rsidRPr="00B55382" w:rsidRDefault="005D4C4A" w:rsidP="00DD20BD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Овладение подвижными играми с правилами.</w:t>
      </w:r>
    </w:p>
    <w:p w:rsidR="005D4C4A" w:rsidRPr="00B55382" w:rsidRDefault="005D4C4A" w:rsidP="00DD20BD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Становление целенаправленности и саморегуляции в двигательной сфере.</w:t>
      </w:r>
    </w:p>
    <w:p w:rsidR="005D4C4A" w:rsidRPr="00B55382" w:rsidRDefault="005D4C4A" w:rsidP="00DD20BD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Становление ценностей здорового образа жизни, овладение его элементарными нормами и правилами.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П.2.6. ФГОС ДО.</w:t>
      </w:r>
    </w:p>
    <w:p w:rsidR="005D4C4A" w:rsidRPr="00B55382" w:rsidRDefault="005D4C4A" w:rsidP="005D4C4A">
      <w:pPr>
        <w:pStyle w:val="Default"/>
        <w:ind w:left="360" w:firstLine="709"/>
        <w:jc w:val="both"/>
      </w:pPr>
      <w:r w:rsidRPr="00B55382">
        <w:t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Вераксы, Т.С. Комаровой, М.А. Васильевой. - 3-е изд., перераб. - М.: МОЗАИКА-СИНТЕЗ, 2015. - 355 с.</w:t>
      </w:r>
    </w:p>
    <w:p w:rsidR="005D4C4A" w:rsidRPr="00B55382" w:rsidRDefault="005D4C4A" w:rsidP="005D4C4A">
      <w:pPr>
        <w:pStyle w:val="Default"/>
        <w:ind w:left="360" w:firstLine="709"/>
        <w:jc w:val="both"/>
      </w:pPr>
    </w:p>
    <w:p w:rsidR="005D4C4A" w:rsidRPr="00B55382" w:rsidRDefault="005D4C4A" w:rsidP="005D4C4A">
      <w:pPr>
        <w:pStyle w:val="Default"/>
        <w:ind w:left="360" w:firstLine="709"/>
        <w:jc w:val="both"/>
        <w:rPr>
          <w:i/>
        </w:rPr>
      </w:pPr>
      <w:r w:rsidRPr="00B55382">
        <w:rPr>
          <w:i/>
        </w:rPr>
        <w:t>Формирование начальных представлений о здоровом образе жизни.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с.130;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  <w:r w:rsidRPr="00B55382">
        <w:rPr>
          <w:i/>
        </w:rPr>
        <w:t>Физическая культура.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с.132-133;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7E570F" w:rsidRDefault="005D4C4A" w:rsidP="005D4C4A">
      <w:pPr>
        <w:pStyle w:val="Default"/>
        <w:ind w:firstLine="709"/>
        <w:jc w:val="center"/>
        <w:rPr>
          <w:b/>
          <w:sz w:val="28"/>
          <w:szCs w:val="28"/>
        </w:rPr>
      </w:pPr>
      <w:r w:rsidRPr="007E570F">
        <w:rPr>
          <w:b/>
          <w:sz w:val="28"/>
          <w:szCs w:val="28"/>
        </w:rPr>
        <w:t>2.2. Описание вариативных форм, способов, методов и средств реализации Программы с учетом возрастных, индивидуальных особенностей детей.</w:t>
      </w:r>
    </w:p>
    <w:p w:rsidR="005D4C4A" w:rsidRPr="007E570F" w:rsidRDefault="005D4C4A" w:rsidP="005D4C4A">
      <w:pPr>
        <w:pStyle w:val="Default"/>
        <w:ind w:firstLine="709"/>
        <w:jc w:val="center"/>
        <w:rPr>
          <w:b/>
          <w:sz w:val="28"/>
          <w:szCs w:val="28"/>
        </w:rPr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Реализация Программы, в части решения программных образовательных задач предусматривается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Понятие «организованная образовательная деятельность» рассматривается как - занимательное дело, основанное на специфических детских видах деятельности (или нескольких таких деятельностях - интеграции детских деятельностей), осуществляемых совместно со взрослым, и направленное на освоение детьми одной или нескольких образовательных областей.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Cs/>
        </w:rPr>
        <w:t xml:space="preserve">Совместная деятельность взрослого и детей </w:t>
      </w:r>
      <w:r w:rsidRPr="00B55382">
        <w:t xml:space="preserve">- деятельность двух и более участников образовательного процесса (взрослых и воспитанников) на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общения). Предполагает индивидуальную, подгрупповую, фронтальную организацию деятельности с воспитанниками.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Cs/>
        </w:rPr>
        <w:t>Организованная образовательная деятельность</w:t>
      </w:r>
      <w:r w:rsidRPr="00B55382">
        <w:t xml:space="preserve">, осуществляемая при проведении режимных моментов, направлена на решение образовательных задач, а также на осуществление функций присмотра и (или) ухода.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Cs/>
        </w:rPr>
        <w:t>Самостоятельная деятельность</w:t>
      </w:r>
      <w:r w:rsidRPr="00B55382">
        <w:t xml:space="preserve">дошкольников в развивающей предметно - пространственной среде обеспечивает выбор каждым ребенком деятельности по интересам и позволяет ему взаимодействовать со сверстниками или действовать индивидуально.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В связи с тем, что Программа предполагает построение образовательного процесса в формах специфических для детей раннего, младшего, среднего, старшего возрастов, выбор форм осуществляется педагогом самостоятельно и зависит от контингента воспитанников, оснащенности, специфики МБДОУ, культурных и региональных особенностей, от опыта и творческого подхода педагога.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>Формы реализации Программы в соответствии образовательными областями и возрастом воспитанников.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Младшая группа (3-4 года)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color w:val="000000"/>
          <w:sz w:val="24"/>
          <w:szCs w:val="24"/>
        </w:rPr>
      </w:pPr>
      <w:r w:rsidRPr="00B55382">
        <w:rPr>
          <w:rFonts w:cs="Times New Roman"/>
          <w:i/>
          <w:color w:val="000000"/>
          <w:sz w:val="24"/>
          <w:szCs w:val="24"/>
        </w:rPr>
        <w:t xml:space="preserve">«Социально-коммуникативное развитие»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игровое упражнение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индивидуальная 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моделирование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совместная с педагогом 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совместная со сверстниками игра (парная, в малой группе)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чтение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беседа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наблюдение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рассматривание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игровая ситуация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праздник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поручение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color w:val="000000"/>
          <w:sz w:val="24"/>
          <w:szCs w:val="24"/>
        </w:rPr>
      </w:pPr>
      <w:r w:rsidRPr="00B55382">
        <w:rPr>
          <w:rFonts w:cs="Times New Roman"/>
          <w:i/>
          <w:color w:val="000000"/>
          <w:sz w:val="24"/>
          <w:szCs w:val="24"/>
        </w:rPr>
        <w:t xml:space="preserve">«Познавательное развитие»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рассматривание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наблюдение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экспериментирование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конструктивно-модельная деятельность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развивающая 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ситуативный разговор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рассказ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ситуативная беседа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проблемная ситуация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color w:val="000000"/>
          <w:sz w:val="24"/>
          <w:szCs w:val="24"/>
        </w:rPr>
      </w:pPr>
      <w:r w:rsidRPr="00B55382">
        <w:rPr>
          <w:rFonts w:cs="Times New Roman"/>
          <w:i/>
          <w:color w:val="000000"/>
          <w:sz w:val="24"/>
          <w:szCs w:val="24"/>
        </w:rPr>
        <w:t xml:space="preserve">«Речевое развитие»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рассматривание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игровая ситуация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дидактическая 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ситуация общения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беседа (в т.ч. в процессе наблюдения за объектами природы, трудом взрослых) хороводная игра с пением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игра-драматизация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чтение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обсуждение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рассказ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игра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color w:val="000000"/>
          <w:sz w:val="24"/>
          <w:szCs w:val="24"/>
        </w:rPr>
      </w:pPr>
      <w:r w:rsidRPr="00B55382">
        <w:rPr>
          <w:rFonts w:cs="Times New Roman"/>
          <w:i/>
          <w:color w:val="000000"/>
          <w:sz w:val="24"/>
          <w:szCs w:val="24"/>
        </w:rPr>
        <w:t>«Художественно-эстетическое развитие»</w:t>
      </w:r>
    </w:p>
    <w:p w:rsidR="005D4C4A" w:rsidRPr="00B55382" w:rsidRDefault="005D4C4A" w:rsidP="005D4C4A">
      <w:pPr>
        <w:pStyle w:val="Default"/>
        <w:ind w:firstLine="709"/>
        <w:jc w:val="both"/>
      </w:pPr>
      <w:r>
        <w:t>(</w:t>
      </w:r>
      <w:r w:rsidRPr="00B55382">
        <w:t xml:space="preserve">Обязательная часть и часть, формируемая участниками образовательных отношений программа по музыкальному воспитанию «Ладушки»  И.М. Каплунова, И.А. Новоскольцева.)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color w:val="000000"/>
          <w:sz w:val="24"/>
          <w:szCs w:val="24"/>
        </w:rPr>
      </w:pPr>
    </w:p>
    <w:p w:rsidR="005D4C4A" w:rsidRPr="00B55382" w:rsidRDefault="005D4C4A" w:rsidP="00DD20BD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рассматривание эстетически привлекательных предметов.</w:t>
      </w:r>
    </w:p>
    <w:p w:rsidR="005D4C4A" w:rsidRPr="00B55382" w:rsidRDefault="005D4C4A" w:rsidP="00DD20BD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игра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организация выставок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изготовление украшений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слушание соответствующей возрасту народной, классической, детской музыки экспериментирование со звуками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музыкально-дидактическая 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разучивание музыкальных игр и танцев, совместное пение.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B55382">
        <w:rPr>
          <w:rFonts w:cs="Times New Roman"/>
          <w:i/>
          <w:sz w:val="24"/>
          <w:szCs w:val="24"/>
        </w:rPr>
        <w:t xml:space="preserve">«Физическое развитие»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игровая беседа с элементами движения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утренняя гимнастика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гимнастика после дневного сна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физкультминутки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гимнастика для глаз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дыхательная гимнастика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интегративная деятельность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упражнения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ситуативный разговор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ситуативная беседа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рассказ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чтение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ситуативный разговор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>проблемные ситуации.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pStyle w:val="Default"/>
        <w:ind w:firstLine="709"/>
        <w:jc w:val="center"/>
      </w:pPr>
      <w:r w:rsidRPr="00B55382">
        <w:rPr>
          <w:b/>
          <w:bCs/>
        </w:rPr>
        <w:t>Способы реализации Программы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Одним из эффективных способов реализации Программы является планирование образовательной деятельности с воспитанниками. Для реализации образовательного содержания Программы педагогами используются разные формы планирования: перспективный, календарно-тематический план (комплексно-тематическое планирование) с введением образовательных событий, циклограммы планирования образовательной деятельности с воспитанниками в ходе режимных моментов.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Программа разработана с учетом особенностей планирования образовательного процесса в ДОУ на основании базовых принципов ФГОС ДО, направленных на поддержку детской инициативы, самостоятельности участие ребенка в образовательном процессе в качестве полноправного субъекта.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Планирование образовательной деятельности с воспитанниками является одним из основных процессов управления реализацией Программы.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>Планирование - это процесс интеграции деятельности воспитателей, специалистов МБДОУ.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sz w:val="24"/>
          <w:szCs w:val="24"/>
        </w:rPr>
      </w:pPr>
      <w:r w:rsidRPr="00B55382">
        <w:rPr>
          <w:rFonts w:cs="Times New Roman"/>
          <w:b/>
          <w:sz w:val="24"/>
          <w:szCs w:val="24"/>
        </w:rPr>
        <w:t>Методы реализации Программы в соответствии с возрастом детей.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080"/>
        <w:gridCol w:w="3011"/>
        <w:gridCol w:w="2893"/>
      </w:tblGrid>
      <w:tr w:rsidR="005D4C4A" w:rsidRPr="00B55382" w:rsidTr="00DF060A">
        <w:tc>
          <w:tcPr>
            <w:tcW w:w="3080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5382">
              <w:rPr>
                <w:rFonts w:cs="Times New Roman"/>
                <w:b/>
                <w:sz w:val="24"/>
                <w:szCs w:val="24"/>
              </w:rPr>
              <w:t>Название метода</w:t>
            </w:r>
          </w:p>
        </w:tc>
        <w:tc>
          <w:tcPr>
            <w:tcW w:w="3011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5382">
              <w:rPr>
                <w:rFonts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893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5382">
              <w:rPr>
                <w:rFonts w:cs="Times New Roman"/>
                <w:b/>
                <w:sz w:val="24"/>
                <w:szCs w:val="24"/>
              </w:rPr>
              <w:t>Возраст детей</w:t>
            </w:r>
          </w:p>
        </w:tc>
      </w:tr>
      <w:tr w:rsidR="005D4C4A" w:rsidRPr="00B55382" w:rsidTr="00DF060A">
        <w:tc>
          <w:tcPr>
            <w:tcW w:w="3080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Словесный</w:t>
            </w:r>
          </w:p>
        </w:tc>
        <w:tc>
          <w:tcPr>
            <w:tcW w:w="30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5"/>
            </w:tblGrid>
            <w:tr w:rsidR="005D4C4A" w:rsidRPr="00E32FBE" w:rsidTr="00DF060A">
              <w:trPr>
                <w:trHeight w:val="247"/>
              </w:trPr>
              <w:tc>
                <w:tcPr>
                  <w:tcW w:w="0" w:type="auto"/>
                </w:tcPr>
                <w:p w:rsidR="005D4C4A" w:rsidRPr="00E32FBE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E32FBE">
                    <w:rPr>
                      <w:rFonts w:cs="Times New Roman"/>
                      <w:color w:val="000000"/>
                      <w:sz w:val="24"/>
                      <w:szCs w:val="24"/>
                    </w:rPr>
                    <w:t>Рассказ, объяснение, беседа, чтение, вопросы, пояснения , разъяснение.</w:t>
                  </w:r>
                </w:p>
              </w:tc>
            </w:tr>
          </w:tbl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5D4C4A" w:rsidRPr="00B55382" w:rsidTr="00DF060A">
        <w:tc>
          <w:tcPr>
            <w:tcW w:w="3080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Наглядный</w:t>
            </w:r>
          </w:p>
        </w:tc>
        <w:tc>
          <w:tcPr>
            <w:tcW w:w="3011" w:type="dxa"/>
          </w:tcPr>
          <w:p w:rsidR="005D4C4A" w:rsidRPr="00E32FBE" w:rsidRDefault="005D4C4A" w:rsidP="00DF060A">
            <w:pPr>
              <w:pStyle w:val="Default"/>
            </w:pPr>
            <w:r w:rsidRPr="00E32FBE">
              <w:t>Показ детям иллюстративных пособий: плакатов, картин, зарисовок на доске и пр. показом мультфильмов.</w:t>
            </w:r>
          </w:p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5D4C4A" w:rsidRPr="00B55382" w:rsidTr="00DF060A">
        <w:tc>
          <w:tcPr>
            <w:tcW w:w="3080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011" w:type="dxa"/>
          </w:tcPr>
          <w:p w:rsidR="005D4C4A" w:rsidRPr="00E32FBE" w:rsidRDefault="005D4C4A" w:rsidP="00DF060A">
            <w:pPr>
              <w:pStyle w:val="Default"/>
            </w:pPr>
            <w:r w:rsidRPr="00E32FBE">
              <w:t>Выполнение практических заданий, упражнений, опытов, экспериментирование.</w:t>
            </w:r>
          </w:p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5D4C4A" w:rsidRPr="00B55382" w:rsidTr="00DF060A">
        <w:tc>
          <w:tcPr>
            <w:tcW w:w="3080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Метод мотивации и стимулирования</w:t>
            </w:r>
          </w:p>
        </w:tc>
        <w:tc>
          <w:tcPr>
            <w:tcW w:w="3011" w:type="dxa"/>
          </w:tcPr>
          <w:p w:rsidR="005D4C4A" w:rsidRPr="00E32FBE" w:rsidRDefault="005D4C4A" w:rsidP="00DF060A">
            <w:pPr>
              <w:pStyle w:val="Default"/>
            </w:pPr>
            <w:r w:rsidRPr="00E32FBE">
              <w:t>Игра, соревнование, состязание.</w:t>
            </w:r>
          </w:p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5D4C4A" w:rsidRPr="00B55382" w:rsidTr="00DF060A">
        <w:tc>
          <w:tcPr>
            <w:tcW w:w="3080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3011" w:type="dxa"/>
          </w:tcPr>
          <w:p w:rsidR="005D4C4A" w:rsidRPr="00E32FBE" w:rsidRDefault="005D4C4A" w:rsidP="00DF060A">
            <w:pPr>
              <w:pStyle w:val="Default"/>
            </w:pPr>
            <w:r w:rsidRPr="00E32FBE">
              <w:t>Выполнение действий по образцу.</w:t>
            </w:r>
          </w:p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5D4C4A" w:rsidRPr="00B55382" w:rsidTr="00DF060A">
        <w:tc>
          <w:tcPr>
            <w:tcW w:w="3080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Репродуктивный метод</w:t>
            </w:r>
          </w:p>
        </w:tc>
        <w:tc>
          <w:tcPr>
            <w:tcW w:w="3011" w:type="dxa"/>
          </w:tcPr>
          <w:p w:rsidR="005D4C4A" w:rsidRPr="00E32FBE" w:rsidRDefault="005D4C4A" w:rsidP="00DF060A">
            <w:pPr>
              <w:pStyle w:val="Default"/>
            </w:pPr>
            <w:r w:rsidRPr="00E32FBE">
              <w:t>Многократное повторение способа деятельности по заданию воспитателя.</w:t>
            </w:r>
          </w:p>
        </w:tc>
        <w:tc>
          <w:tcPr>
            <w:tcW w:w="2893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</w:tbl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sz w:val="24"/>
          <w:szCs w:val="24"/>
        </w:rPr>
      </w:pPr>
      <w:r w:rsidRPr="00E327A4">
        <w:rPr>
          <w:rFonts w:cs="Times New Roman"/>
          <w:b/>
          <w:sz w:val="24"/>
          <w:szCs w:val="24"/>
        </w:rPr>
        <w:t>Ранний и младший возраст.</w:t>
      </w:r>
      <w:r>
        <w:rPr>
          <w:rFonts w:cs="Times New Roman"/>
          <w:b/>
          <w:sz w:val="24"/>
          <w:szCs w:val="24"/>
        </w:rPr>
        <w:t xml:space="preserve"> (2-4 года)</w:t>
      </w:r>
    </w:p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92"/>
        <w:gridCol w:w="4492"/>
      </w:tblGrid>
      <w:tr w:rsidR="005D4C4A" w:rsidTr="00DF060A">
        <w:tc>
          <w:tcPr>
            <w:tcW w:w="4492" w:type="dxa"/>
          </w:tcPr>
          <w:p w:rsidR="005D4C4A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Название метода </w:t>
            </w:r>
          </w:p>
        </w:tc>
        <w:tc>
          <w:tcPr>
            <w:tcW w:w="4492" w:type="dxa"/>
          </w:tcPr>
          <w:p w:rsidR="005D4C4A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Определение метода</w:t>
            </w:r>
          </w:p>
        </w:tc>
      </w:tr>
      <w:tr w:rsidR="005D4C4A" w:rsidRPr="00E327A4" w:rsidTr="00DF060A"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Рассказ, объяснение, беседа, чтение. </w:t>
            </w:r>
          </w:p>
        </w:tc>
      </w:tr>
      <w:tr w:rsidR="005D4C4A" w:rsidRPr="00E327A4" w:rsidTr="00DF060A"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Наглядный </w:t>
            </w:r>
          </w:p>
        </w:tc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 иллюстративных пособий, показ мультфильмов.</w:t>
            </w:r>
          </w:p>
        </w:tc>
      </w:tr>
      <w:tr w:rsidR="005D4C4A" w:rsidRPr="00E327A4" w:rsidTr="00DF060A"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практических заданий, упражнений; игра.</w:t>
            </w:r>
          </w:p>
        </w:tc>
      </w:tr>
      <w:tr w:rsidR="005D4C4A" w:rsidRPr="00E327A4" w:rsidTr="00DF060A"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Метод мотивации и стимулирования </w:t>
            </w:r>
          </w:p>
        </w:tc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Игра. </w:t>
            </w:r>
          </w:p>
        </w:tc>
      </w:tr>
      <w:tr w:rsidR="005D4C4A" w:rsidRPr="00E327A4" w:rsidTr="00DF060A"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Репродуктивный </w:t>
            </w:r>
          </w:p>
        </w:tc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действий по образцу.</w:t>
            </w:r>
          </w:p>
        </w:tc>
      </w:tr>
    </w:tbl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9D1CB4" w:rsidRDefault="009D1CB4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9D1CB4" w:rsidRDefault="009D1CB4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9D1CB4" w:rsidRDefault="009D1CB4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9D1CB4" w:rsidRPr="00B55382" w:rsidRDefault="009D1CB4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>Средства реализации Программы</w:t>
      </w:r>
      <w:r>
        <w:rPr>
          <w:rFonts w:cs="Times New Roman"/>
          <w:b/>
          <w:bCs/>
          <w:color w:val="000000"/>
          <w:sz w:val="24"/>
          <w:szCs w:val="24"/>
        </w:rPr>
        <w:t>.</w:t>
      </w:r>
    </w:p>
    <w:p w:rsidR="005D4C4A" w:rsidRPr="00B55382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Для эффективности реализации Программы и качественной организации образовательного процесса предусмотрены разнообразные средства обучения: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методический материал;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наглядно – демонстрационный, иллюстративный;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игровой, дидактический;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раздаточный;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технический.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Весь игровой дидактический материал имеется в развивающих и игровых центрах, доступен детям.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i/>
          <w:iCs/>
          <w:color w:val="000000"/>
          <w:sz w:val="24"/>
          <w:szCs w:val="24"/>
        </w:rPr>
        <w:t xml:space="preserve">Средства, направленные на развитие деятельности детей: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двигательной (оборудование для ходьбы, бега, лазания, прыжков, метания, занятий с мячом, обручем и т.д);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игровой (игры, игрушки, атрибуты);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коммуникативной (дидактический материал);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восприятие художественной литературы и фольклора (книги для чтения, в том числе аудиокниги, иллюстративный материал);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познавательно-исследовательской (натуральные предметы для исследования и образно-символический материал, в том числе макеты, карты, модели, картины и др.);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самообслуживание и элементарный бытовой труд (оборудование и инвентарь для всех типов труда);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конструирование из разного материала (различные виды конструктора, модули, бумага, природный и иной материал);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изобразительной (оборудование, материалы для лепки, аппликации, рисования и конструирования);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музыкальной (дидактический материал, детские музыкальные инструменты).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Ранний и младший дошкольный возраст (2- 4 года)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Устное или печатное слово: песни, потешки, заклички, сказки, поэтические и прозаические произведения: стихотворения, литературные сказки, загадки.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Наглядный метод предполагает показ детям иллюстративных пособий: плакатов, картин, иллюстраций, фотографий, зарисовок на доске и пр.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Метод демонстраций связан с показом мультфильмов, презентаций, видеослайдов и др. Такое подразделение средств наглядности на иллюстративные и демонстрационные является условным.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Различные действия и движения, манипулирование с предметами или движениями и др. иллюстрированные пособия, сюжетные картинки, игрушки, атрибуты к играм, муляжи, картотеки, альбомы, экспонаты мини-музеев, макеты, мягкие модули и прочее. 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Музыкально-ритмические движения, дидактические игры. Различный материал для практической и творческой деятельности. </w:t>
      </w:r>
    </w:p>
    <w:p w:rsidR="009D1CB4" w:rsidRDefault="009D1CB4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9D1CB4" w:rsidRPr="00B55382" w:rsidRDefault="009D1CB4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57118B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57118B">
        <w:rPr>
          <w:rFonts w:cs="Times New Roman"/>
          <w:b/>
          <w:sz w:val="24"/>
          <w:szCs w:val="24"/>
        </w:rPr>
        <w:t>Образовательная деятельность, осуществляемая в утренний отрезок времени, включает: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наблюдения - в уголке природы; за деятельностью взрослых (сервировка стола к завтраку);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-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трудовые поручения (сервировка столов к завтраку, уход за комнатными растениями и пр.);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беседы и разговоры с детьми по их интересам;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рассматривание дидактических картинок, иллюстраций, просмотр видеоматериалов разнообразного содержания;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индивидуальную работу с детьми в соответствии с задачами разных образовательных областей;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работу по воспитанию у детей культурно-гигиенических навыков и культуры здоровья.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57118B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57118B">
        <w:rPr>
          <w:rFonts w:cs="Times New Roman"/>
          <w:b/>
          <w:sz w:val="24"/>
          <w:szCs w:val="24"/>
        </w:rPr>
        <w:t>Образовательная деятельность, осуществляемая во время прогулки, включает: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подвижные игры и упражнения, направленные на оптимизацию режима двигательной активности и укрепление здоровья детей;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экспериментирование с объектами неживой природы;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сюжетно-ролевые и конструктивные игры (с песком, со снегом, с природным материалом);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элементарную трудовую деятельность детей на участке детского сада;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свободное общение воспитателя с детьми. </w:t>
      </w:r>
    </w:p>
    <w:p w:rsidR="005D4C4A" w:rsidRPr="00B55382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Cs w:val="28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Cs w:val="28"/>
        </w:rPr>
      </w:pPr>
    </w:p>
    <w:p w:rsidR="009D1CB4" w:rsidRDefault="009D1CB4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Cs w:val="28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Cs w:val="28"/>
        </w:rPr>
      </w:pPr>
    </w:p>
    <w:p w:rsidR="005D4C4A" w:rsidRPr="00E32FBE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Cs w:val="28"/>
        </w:rPr>
      </w:pPr>
      <w:r w:rsidRPr="00E32FBE">
        <w:rPr>
          <w:rFonts w:cs="Times New Roman"/>
          <w:b/>
          <w:szCs w:val="28"/>
        </w:rPr>
        <w:t>2.3 Особенности образовательной деятельности разных видов и культурных практик.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В культурных практиках педагогом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  <w:bCs/>
        </w:rPr>
        <w:t xml:space="preserve">Игровая деятельность </w:t>
      </w:r>
      <w:r w:rsidRPr="00B55382">
        <w:t xml:space="preserve">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</w:rPr>
        <w:t>Виды игровой деятельности</w:t>
      </w:r>
      <w:r w:rsidRPr="00B55382">
        <w:t xml:space="preserve">: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57118B">
        <w:rPr>
          <w:b/>
          <w:bCs/>
        </w:rPr>
        <w:t>Игровая ситуация</w:t>
      </w:r>
      <w:r w:rsidRPr="00B55382">
        <w:t xml:space="preserve">– форма работы, направленная на приобретение ребенком опыта нравственно - ценных действий и поступков, которые он сначала выполняет на основе подражания, по образцу, а затем самостоятельно.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</w:rPr>
        <w:t>Познавательная деятельность</w:t>
      </w:r>
      <w:r w:rsidRPr="00B55382">
        <w:t xml:space="preserve">–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 Виды познавательной </w:t>
      </w:r>
      <w:r w:rsidRPr="00B55382">
        <w:rPr>
          <w:color w:val="auto"/>
        </w:rPr>
        <w:t xml:space="preserve">деятельности: беседа, рассматривание альбомов, картин, дидактические игры, обыгрывание проблемных ситуаций.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  <w:color w:val="auto"/>
        </w:rPr>
        <w:t>Познавательно-исследовательская деятельность</w:t>
      </w:r>
      <w:r w:rsidRPr="00B55382">
        <w:rPr>
          <w:color w:val="auto"/>
        </w:rPr>
        <w:t xml:space="preserve">-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 </w:t>
      </w:r>
    </w:p>
    <w:p w:rsidR="005D4C4A" w:rsidRDefault="005D4C4A" w:rsidP="005D4C4A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  <w:color w:val="auto"/>
        </w:rPr>
        <w:t>Коммуникативная деятельность</w:t>
      </w:r>
      <w:r w:rsidRPr="00B55382">
        <w:rPr>
          <w:color w:val="auto"/>
        </w:rPr>
        <w:t xml:space="preserve">- форма активности ребенка, направленная на взаимодействие с другим человеком,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 </w:t>
      </w:r>
    </w:p>
    <w:p w:rsidR="005D4C4A" w:rsidRPr="0057118B" w:rsidRDefault="005D4C4A" w:rsidP="005D4C4A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</w:rPr>
        <w:t xml:space="preserve">Ситуации общения и накопления положительного социально- эмоционального опыта: </w:t>
      </w:r>
      <w:r w:rsidRPr="0057118B">
        <w:t>данные ситуации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  <w:color w:val="auto"/>
        </w:rPr>
        <w:t>Восприятие художественной литературы</w:t>
      </w:r>
      <w:r w:rsidRPr="00B55382">
        <w:rPr>
          <w:color w:val="auto"/>
        </w:rPr>
        <w:t xml:space="preserve">-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  <w:color w:val="auto"/>
        </w:rPr>
        <w:t>Чтение</w:t>
      </w:r>
      <w:r w:rsidRPr="00B55382">
        <w:rPr>
          <w:color w:val="auto"/>
        </w:rPr>
        <w:t xml:space="preserve">– основная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Технология «Ситуация» </w:t>
      </w:r>
      <w:r w:rsidRPr="00B55382">
        <w:rPr>
          <w:color w:val="auto"/>
        </w:rPr>
        <w:t xml:space="preserve">- ситуации морального выбора, ситуации общения и взаимодействия, проблемные ситуации, ситуативный разговор с детьми, практические ситуации по интересам детей, ситуационные задачи и др.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Здоровьесберегающая образовательная технология </w:t>
      </w:r>
      <w:r w:rsidRPr="00B55382">
        <w:rPr>
          <w:color w:val="auto"/>
        </w:rPr>
        <w:t xml:space="preserve">- система, создающая максимально возможные специальные условия для сохранения, укрепления и развития духовного, эмоционального, интеллектуального и физического здоровья.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Трудовая деятельность </w:t>
      </w:r>
      <w:r w:rsidRPr="00B55382">
        <w:rPr>
          <w:color w:val="auto"/>
        </w:rPr>
        <w:t xml:space="preserve">-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увидеть/потрогать/почувствовать.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Продуктивная деятельность (конструирование и изобразительная деятельность) - </w:t>
      </w:r>
      <w:r w:rsidRPr="00B55382">
        <w:rPr>
          <w:color w:val="auto"/>
        </w:rPr>
        <w:t xml:space="preserve">форма активности ребенка, в результате которой создается материальный или идеальный продукт.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Музыкальная деятельность </w:t>
      </w:r>
      <w:r w:rsidRPr="00B55382">
        <w:rPr>
          <w:color w:val="auto"/>
        </w:rPr>
        <w:t xml:space="preserve">- это форма активности ребенка, дающая ему возможность выбирать наиболее близкие и успешные в реализации позиции: слушателя, исполнителя, сочинителя.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Развитие игровой деятельности (театрализованные игры) - </w:t>
      </w:r>
      <w:r w:rsidRPr="00B55382">
        <w:rPr>
          <w:color w:val="auto"/>
        </w:rPr>
        <w:t xml:space="preserve">форма организации художественно - творческой деятельности детей, предполагающая формирования интереса к театральному искусству, раскрытие творческого потенциала детей, развитие артистических качеств. Развитие творческой самостоятельности, эстетического вкуса, умения передавать образ средствами театральной выразительности.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Культурно-досуговая деятельность - </w:t>
      </w:r>
      <w:r w:rsidRPr="00B55382">
        <w:rPr>
          <w:color w:val="auto"/>
        </w:rPr>
        <w:t xml:space="preserve">развитие культурно-досуговой деятельности дошкольников по интересам, что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Викторины и конкурсы </w:t>
      </w:r>
      <w:r w:rsidRPr="00B55382">
        <w:rPr>
          <w:color w:val="auto"/>
        </w:rPr>
        <w:t xml:space="preserve">-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Самостоятельная деятельность </w:t>
      </w:r>
      <w:r w:rsidRPr="00B55382">
        <w:rPr>
          <w:color w:val="auto"/>
        </w:rPr>
        <w:t xml:space="preserve">- содействие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Формирование творческих наклонностей каждого ребенка. Побуждение детей к самостоятельной организации выбранного вида деятельности.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>Творчество</w:t>
      </w:r>
      <w:r w:rsidRPr="00B55382">
        <w:rPr>
          <w:color w:val="auto"/>
        </w:rPr>
        <w:t xml:space="preserve">-совершенствовать самостоятельную музыкально-художественную и познавательную деятельность. Формировать потребность творчески проводить свободное время в социально значимых целях.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57118B" w:rsidRDefault="005D4C4A" w:rsidP="005D4C4A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57118B">
        <w:rPr>
          <w:b/>
          <w:color w:val="auto"/>
          <w:sz w:val="28"/>
          <w:szCs w:val="28"/>
        </w:rPr>
        <w:t>2.4</w:t>
      </w:r>
      <w:r>
        <w:rPr>
          <w:b/>
          <w:color w:val="auto"/>
          <w:sz w:val="28"/>
          <w:szCs w:val="28"/>
        </w:rPr>
        <w:t>.</w:t>
      </w:r>
      <w:r w:rsidRPr="0057118B">
        <w:rPr>
          <w:b/>
          <w:color w:val="auto"/>
          <w:sz w:val="28"/>
          <w:szCs w:val="28"/>
        </w:rPr>
        <w:t xml:space="preserve"> Способы и направления поддержки детской инициативы.</w:t>
      </w:r>
    </w:p>
    <w:p w:rsidR="005D4C4A" w:rsidRPr="00B55382" w:rsidRDefault="005D4C4A" w:rsidP="005D4C4A">
      <w:pPr>
        <w:pStyle w:val="Default"/>
        <w:ind w:firstLine="709"/>
        <w:jc w:val="both"/>
        <w:rPr>
          <w:b/>
          <w:color w:val="auto"/>
        </w:rPr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В образовательном процессе ребенок и взрослые выступают как субъекты педагогической деятельности, в которой взрослые определяют содержание, задачи, способы их реализации, а ребенок творит себя и свою природу, свой мир.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ребенка.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Обязательным условием взаимодействия педагога с ребенком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</w:t>
      </w:r>
    </w:p>
    <w:p w:rsidR="005D4C4A" w:rsidRPr="00B55382" w:rsidRDefault="005D4C4A" w:rsidP="005D4C4A">
      <w:pPr>
        <w:pStyle w:val="Default"/>
        <w:ind w:firstLine="709"/>
        <w:jc w:val="both"/>
        <w:rPr>
          <w:b/>
          <w:color w:val="auto"/>
        </w:rPr>
      </w:pPr>
      <w:r w:rsidRPr="00B55382">
        <w:t>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ребенка, в его эмоциональном развитии.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  <w:bCs/>
        </w:rPr>
        <w:t xml:space="preserve">3-4 года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Приоритетной сферой проявления детской инициативы является игровая и продуктивная деятельность. Для поддержания инициативы ребенка 3- 4 лет взрослым необходимо: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-создавать условия для реализации собственных планов и замыслов каждого ребенка;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-рассказывать детям об их реальных, а также возможных в будущем достижениях;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-отмечать и публично поддерживать любые успехи детей;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 поощрять самостоятельность детей и расширять ее сферу;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-помогать ребенку найти способ реализации собственных поставленных целей;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-способствовать стремлению научиться делать что-то и поддерживать радостное ощущение возрастающей умелости;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-в ходе занятий и повседневной жизни терпимо относится к затруднениям ребенка, позволять действовать ему в своем темпе;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-учитывать индивидуальные особенности детей, стремиться найти подход к застенчивым, нерешительным, конфликтным, непопулярным детям;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-уважать и ценить каждого ребенка независимо от его достижений, достоинств и недостатков;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 всегда предоставлять детям возможность для реализации замыслов в творческой игровой и продуктивной деятельности.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57118B" w:rsidRDefault="005D4C4A" w:rsidP="005D4C4A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D4C4A" w:rsidRPr="0057118B" w:rsidRDefault="005D4C4A" w:rsidP="005D4C4A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57118B">
        <w:rPr>
          <w:b/>
          <w:color w:val="auto"/>
          <w:sz w:val="28"/>
          <w:szCs w:val="28"/>
        </w:rPr>
        <w:t>2.5</w:t>
      </w:r>
      <w:r>
        <w:rPr>
          <w:b/>
          <w:color w:val="auto"/>
          <w:sz w:val="28"/>
          <w:szCs w:val="28"/>
        </w:rPr>
        <w:t>.</w:t>
      </w:r>
      <w:r w:rsidRPr="0057118B">
        <w:rPr>
          <w:b/>
          <w:color w:val="auto"/>
          <w:sz w:val="28"/>
          <w:szCs w:val="28"/>
        </w:rPr>
        <w:t xml:space="preserve"> Особенности взаимодействия педагогического коллектива МБДОУ «Детский сад №37 «Веснянка» с семьями воспитанников.</w:t>
      </w:r>
    </w:p>
    <w:p w:rsidR="005D4C4A" w:rsidRPr="00B55382" w:rsidRDefault="005D4C4A" w:rsidP="005D4C4A">
      <w:pPr>
        <w:pStyle w:val="Default"/>
        <w:ind w:firstLine="709"/>
        <w:jc w:val="center"/>
        <w:rPr>
          <w:color w:val="auto"/>
        </w:rPr>
      </w:pPr>
      <w:r w:rsidRPr="00B55382">
        <w:rPr>
          <w:color w:val="auto"/>
        </w:rPr>
        <w:t>Обязательная часть.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Взаимодействие с родителями воспитанников в дошкольных группах рассматривается как социальное партнерство, что позволяет добиваться эффективных результатов в воспитании и обучении детей, подготовке к обучению в школе.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Ведущие цели: </w:t>
      </w:r>
      <w:r w:rsidRPr="00B55382">
        <w:rPr>
          <w:rFonts w:cs="Times New Roman"/>
          <w:color w:val="000000"/>
          <w:sz w:val="24"/>
          <w:szCs w:val="24"/>
        </w:rPr>
        <w:t xml:space="preserve"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Основные задачи взаимодействия дошкольных групп с семьей: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привлечение семей воспитанников к участию в совместных с педагогами мероприятиях, организуемых в городе; </w:t>
      </w:r>
    </w:p>
    <w:p w:rsidR="005D4C4A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BF44EF" w:rsidRPr="00B55382" w:rsidRDefault="00BF44EF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В основу совместной деятельности семьи заложены следующие принципы: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единый подход к процессу воспитания ребёнка;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 открытость дошкольного учреждения для родителей;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взаимное доверие во взаимоотношениях педагогов и родителей;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уважение и доброжелательность друг к другу;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дифференцированный подход к каждой семье;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сотрудничество (партнёрство), а не наставничество.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Система взаимодействия с родителями включает: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ознакомление родителей с результатами работы ДОУ на общих родительских собраниях, анализом участия родительской общественности в жизни ДОУ;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ознакомление родителей с содержанием работы ДОУ, направленной на физическое, психическое и социальное развитие ребенка;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целенаправленную работу, пропагандирующую общественное дошкольное воспитание в его разных формах;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  <w:bCs/>
        </w:rPr>
        <w:t xml:space="preserve">Задачи взаимодействия педагога с семьями дошкольников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  <w:bCs/>
        </w:rPr>
        <w:t xml:space="preserve">(ранний и младший возраст) </w:t>
      </w:r>
    </w:p>
    <w:p w:rsidR="005D4C4A" w:rsidRPr="00B55382" w:rsidRDefault="005D4C4A" w:rsidP="00DD20BD">
      <w:pPr>
        <w:pStyle w:val="Default"/>
        <w:numPr>
          <w:ilvl w:val="0"/>
          <w:numId w:val="41"/>
        </w:numPr>
        <w:ind w:firstLine="709"/>
        <w:jc w:val="both"/>
      </w:pPr>
      <w:r w:rsidRPr="00B55382">
        <w:t xml:space="preserve">Познакомить родителей с особенностями физического, социально-личностного, познавательного и художественного развития детей раннего и младшего дошкольного возраста, и адаптации их к условиям МБДОУ. </w:t>
      </w:r>
    </w:p>
    <w:p w:rsidR="005D4C4A" w:rsidRPr="00B55382" w:rsidRDefault="005D4C4A" w:rsidP="00DD20BD">
      <w:pPr>
        <w:pStyle w:val="Default"/>
        <w:numPr>
          <w:ilvl w:val="0"/>
          <w:numId w:val="41"/>
        </w:numPr>
        <w:ind w:firstLine="709"/>
        <w:jc w:val="both"/>
      </w:pPr>
      <w:r w:rsidRPr="00B55382">
        <w:t xml:space="preserve">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 </w:t>
      </w:r>
    </w:p>
    <w:p w:rsidR="005D4C4A" w:rsidRPr="00B55382" w:rsidRDefault="005D4C4A" w:rsidP="00DD20BD">
      <w:pPr>
        <w:pStyle w:val="Default"/>
        <w:numPr>
          <w:ilvl w:val="0"/>
          <w:numId w:val="41"/>
        </w:numPr>
        <w:ind w:firstLine="709"/>
        <w:jc w:val="both"/>
      </w:pPr>
      <w:r w:rsidRPr="00B55382">
        <w:t xml:space="preserve">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ко взрослым и сверстникам, эмоциональную отзывчивость к близким, уверенность в своих силах. </w:t>
      </w:r>
    </w:p>
    <w:p w:rsidR="005D4C4A" w:rsidRPr="00B55382" w:rsidRDefault="005D4C4A" w:rsidP="00DD20BD">
      <w:pPr>
        <w:pStyle w:val="Default"/>
        <w:numPr>
          <w:ilvl w:val="0"/>
          <w:numId w:val="41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ребенка дома. </w:t>
      </w:r>
    </w:p>
    <w:p w:rsidR="005D4C4A" w:rsidRPr="00B55382" w:rsidRDefault="005D4C4A" w:rsidP="00DD20BD">
      <w:pPr>
        <w:pStyle w:val="Default"/>
        <w:numPr>
          <w:ilvl w:val="0"/>
          <w:numId w:val="41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 </w:t>
      </w:r>
    </w:p>
    <w:p w:rsidR="005D4C4A" w:rsidRPr="00B55382" w:rsidRDefault="005D4C4A" w:rsidP="00DD20BD">
      <w:pPr>
        <w:pStyle w:val="Default"/>
        <w:numPr>
          <w:ilvl w:val="0"/>
          <w:numId w:val="41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B55382" w:rsidRDefault="005D4C4A" w:rsidP="005D4C4A">
      <w:pPr>
        <w:pStyle w:val="Default"/>
        <w:pageBreakBefore/>
        <w:ind w:firstLine="709"/>
        <w:jc w:val="both"/>
        <w:rPr>
          <w:color w:val="auto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>Основные направления и формы взаимодействия с семьей.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1. Взаимопознание и взаимоинформирование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</w:t>
      </w:r>
      <w:r w:rsidRPr="00B55382">
        <w:rPr>
          <w:rFonts w:cs="Times New Roman"/>
          <w:sz w:val="24"/>
          <w:szCs w:val="24"/>
        </w:rPr>
        <w:t xml:space="preserve">друг другу необходимую поддержку в развитии ребенка, привлекать имеющиеся педагогические ресурсы для решения общих задач воспитания.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Прекрасную возможность для обоюдного познания воспитательного потенциала дают: </w:t>
      </w:r>
    </w:p>
    <w:p w:rsidR="005D4C4A" w:rsidRPr="0057118B" w:rsidRDefault="005D4C4A" w:rsidP="00DD20BD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12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 xml:space="preserve">специально организуемая социально-педагогическая диагностика с использованием бесед, анкетирования; </w:t>
      </w:r>
    </w:p>
    <w:p w:rsidR="005D4C4A" w:rsidRPr="0057118B" w:rsidRDefault="005D4C4A" w:rsidP="00DD20BD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12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 xml:space="preserve">организация дней открытых дверей в детском саду; </w:t>
      </w:r>
    </w:p>
    <w:p w:rsidR="005D4C4A" w:rsidRPr="0057118B" w:rsidRDefault="005D4C4A" w:rsidP="00DD20BD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 xml:space="preserve">разнообразные собрания-встречи, ориентированные на знакомство с достижениями и трудностями воспитывающих детей сторон.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Собрания – встречи </w:t>
      </w:r>
      <w:r w:rsidRPr="00B55382">
        <w:rPr>
          <w:rFonts w:cs="Times New Roman"/>
          <w:sz w:val="24"/>
          <w:szCs w:val="24"/>
        </w:rPr>
        <w:t xml:space="preserve">- разностороннее знакомство педагогов с семьями и семей воспитанников между собой, знакомство семей с педагогами. Проводятся регулярно в течение года, решая на каждой встрече свои задачи.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>Непосредственное общение</w:t>
      </w:r>
      <w:r w:rsidRPr="00B55382">
        <w:rPr>
          <w:rFonts w:cs="Times New Roman"/>
          <w:sz w:val="24"/>
          <w:szCs w:val="24"/>
        </w:rPr>
        <w:t xml:space="preserve">: беседы, консультации, собрания.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>Опосредованное общение</w:t>
      </w:r>
      <w:r w:rsidRPr="00B55382">
        <w:rPr>
          <w:rFonts w:cs="Times New Roman"/>
          <w:sz w:val="24"/>
          <w:szCs w:val="24"/>
        </w:rPr>
        <w:t xml:space="preserve">: стенды, газеты, разнообразные буклеты, интернет-сайты (дошкольных групп, управления образованием, личные сайты педагогов).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Цель такого общения - информирование друг друга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Стенды.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На стендах размещается стратегическая (многолетняя) информация: </w:t>
      </w:r>
    </w:p>
    <w:p w:rsidR="005D4C4A" w:rsidRPr="0057118B" w:rsidRDefault="005D4C4A" w:rsidP="00DD20BD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11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>сведения о целях и задачах развития детского сада н</w:t>
      </w:r>
      <w:r>
        <w:rPr>
          <w:rFonts w:cs="Times New Roman"/>
          <w:sz w:val="24"/>
          <w:szCs w:val="24"/>
        </w:rPr>
        <w:t>а дальнюю и среднюю перспективы.</w:t>
      </w:r>
    </w:p>
    <w:p w:rsidR="005D4C4A" w:rsidRPr="0057118B" w:rsidRDefault="005D4C4A" w:rsidP="00DD20BD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11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>о реализ</w:t>
      </w:r>
      <w:r>
        <w:rPr>
          <w:rFonts w:cs="Times New Roman"/>
          <w:sz w:val="24"/>
          <w:szCs w:val="24"/>
        </w:rPr>
        <w:t>уемой образовательной программе.</w:t>
      </w:r>
    </w:p>
    <w:p w:rsidR="005D4C4A" w:rsidRPr="0057118B" w:rsidRDefault="005D4C4A" w:rsidP="00DD20BD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 xml:space="preserve">о режиме дня, о задачах и содержании воспитательно-образовательной работы в группе на год.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Оперативная информация: </w:t>
      </w:r>
    </w:p>
    <w:p w:rsidR="005D4C4A" w:rsidRPr="0057118B" w:rsidRDefault="005D4C4A" w:rsidP="00DD20BD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 xml:space="preserve">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>2. Непрерывное образование воспитывающих взрослых.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В современном быстро меняющемся мире родители и педагоги должны непрерывно повышать свое образование.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 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Основные формы просвещения: </w:t>
      </w:r>
    </w:p>
    <w:p w:rsidR="005D4C4A" w:rsidRPr="00426D01" w:rsidRDefault="005D4C4A" w:rsidP="00DD20BD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родительские собрания (общие детсадовские, городские), </w:t>
      </w:r>
    </w:p>
    <w:p w:rsidR="005D4C4A" w:rsidRPr="00426D01" w:rsidRDefault="005D4C4A" w:rsidP="00DD20BD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семинары, мастер-классы, проекты, игры. </w:t>
      </w:r>
    </w:p>
    <w:p w:rsidR="005D4C4A" w:rsidRPr="00426D01" w:rsidRDefault="005D4C4A" w:rsidP="00DD20BD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родительские и педагогические консультации.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Родителям предоставляется право выбирать форму и содержание взаимодействия с партнерами, обеспечивающими их образование (психологом, старшим воспитателем, группой родителей и пр.).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3. Совместная деятельность педагогов, родителей, детей.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Определяющей целью разнообразной совместной деятельности в триаде «педагоги- родители-дети» является удовлетворение не только базисных стремлений и потребностей ребенка, но и стремлений и потребностей родителей и педагогов.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Совместная деятельность воспитывающих взрослых организуется в разнообразных традиционных и инновационных формах: </w:t>
      </w:r>
    </w:p>
    <w:p w:rsidR="005D4C4A" w:rsidRPr="00426D01" w:rsidRDefault="005D4C4A" w:rsidP="00DD20BD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Детские праздники - традиционные для дошкольных групп праздники,посвященные знаменательным событиям в жизни страны. День матери, Новый год, День Победы. </w:t>
      </w:r>
    </w:p>
    <w:p w:rsidR="005D4C4A" w:rsidRPr="00426D01" w:rsidRDefault="005D4C4A" w:rsidP="00DD20BD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Проектная деятельность – новая (актуальная) форма совместной деятельности.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детей, проведение Дня семьи в детском саду, создание сетевого интернет-сообщества воспитывающих взрослых и др.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Программы родительского образования важно разрабатывать и реализовывать исходя из следующих принципов: </w:t>
      </w:r>
    </w:p>
    <w:p w:rsidR="005D4C4A" w:rsidRPr="00426D01" w:rsidRDefault="005D4C4A" w:rsidP="00DD20BD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целенаправленности - ориентации на цели и приоритетные задачи образования родителей; </w:t>
      </w:r>
    </w:p>
    <w:p w:rsidR="005D4C4A" w:rsidRPr="00426D01" w:rsidRDefault="005D4C4A" w:rsidP="00DD20BD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адресности - учета образовательных потребностей родителей; </w:t>
      </w:r>
    </w:p>
    <w:p w:rsidR="005D4C4A" w:rsidRPr="00426D01" w:rsidRDefault="005D4C4A" w:rsidP="00DD20BD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доступности - учета возможностей родителей освоить предусмотренный программой учебный материал; </w:t>
      </w:r>
    </w:p>
    <w:p w:rsidR="005D4C4A" w:rsidRPr="00426D01" w:rsidRDefault="005D4C4A" w:rsidP="00DD20BD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индивидуализации - преобразования содержания, методов обучения и темпов освоения программы в зависимости от реального уровня знаний и умений родителей; </w:t>
      </w:r>
    </w:p>
    <w:p w:rsidR="005D4C4A" w:rsidRDefault="005D4C4A" w:rsidP="00DD20BD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BF44EF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BF44EF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BF44EF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BF44EF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426D01">
        <w:rPr>
          <w:rFonts w:cs="Times New Roman"/>
          <w:b/>
          <w:bCs/>
          <w:sz w:val="24"/>
          <w:szCs w:val="24"/>
        </w:rPr>
        <w:t>Формы взаимодействия с семьями воспитанников по реализации задач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426D01">
        <w:rPr>
          <w:rFonts w:cs="Times New Roman"/>
          <w:b/>
          <w:bCs/>
          <w:sz w:val="24"/>
          <w:szCs w:val="24"/>
        </w:rPr>
        <w:t>образовательной области «Физическое развитие»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1. Изучение состояния здоровья детей совместно со специалистами детской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поликлини</w:t>
      </w:r>
      <w:r>
        <w:rPr>
          <w:rFonts w:cs="Times New Roman"/>
          <w:sz w:val="24"/>
          <w:szCs w:val="24"/>
        </w:rPr>
        <w:t>ки, медицинским персоналом МБДОУ</w:t>
      </w:r>
      <w:r w:rsidRPr="00426D01">
        <w:rPr>
          <w:rFonts w:cs="Times New Roman"/>
          <w:sz w:val="24"/>
          <w:szCs w:val="24"/>
        </w:rPr>
        <w:t xml:space="preserve"> и родителями. Ознакомление родителей срезультатами.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2. Консультативная, санитарно-просветительская и медико-педагогическая помощь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семьям с учё</w:t>
      </w:r>
      <w:r w:rsidRPr="00426D01">
        <w:rPr>
          <w:rFonts w:cs="Times New Roman"/>
          <w:sz w:val="24"/>
          <w:szCs w:val="24"/>
        </w:rPr>
        <w:t>том преобладающих запросов</w:t>
      </w:r>
      <w:r>
        <w:rPr>
          <w:rFonts w:cs="Times New Roman"/>
          <w:sz w:val="24"/>
          <w:szCs w:val="24"/>
        </w:rPr>
        <w:t xml:space="preserve"> родителей на основе связи МБДОУ</w:t>
      </w:r>
      <w:r w:rsidRPr="00426D01">
        <w:rPr>
          <w:rFonts w:cs="Times New Roman"/>
          <w:sz w:val="24"/>
          <w:szCs w:val="24"/>
        </w:rPr>
        <w:t xml:space="preserve"> с медицинскимиучреждениями.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3. Создание условий для укрепления здоровья и снижения заболеваемости детей в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МБДОУ</w:t>
      </w:r>
      <w:r w:rsidRPr="00426D01">
        <w:rPr>
          <w:rFonts w:cs="Times New Roman"/>
          <w:sz w:val="24"/>
          <w:szCs w:val="24"/>
        </w:rPr>
        <w:t xml:space="preserve"> и семье.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4. Организация целенаправленной работы по пропаганде здорового образа жизни средиродителей.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5. Ознакомление родителей с содержанием и формами физкультурно- оздоровительной</w:t>
      </w:r>
      <w:r>
        <w:rPr>
          <w:rFonts w:cs="Times New Roman"/>
          <w:sz w:val="24"/>
          <w:szCs w:val="24"/>
        </w:rPr>
        <w:t xml:space="preserve"> работы в МБДОУ</w:t>
      </w:r>
      <w:r w:rsidRPr="00426D01">
        <w:rPr>
          <w:rFonts w:cs="Times New Roman"/>
          <w:sz w:val="24"/>
          <w:szCs w:val="24"/>
        </w:rPr>
        <w:t>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6. Пропаганда и освещение опыта семейного воспитания по физическому развитиюдетей и расширению представлений родителей о формах семейного досуга.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426D01">
        <w:rPr>
          <w:rFonts w:cs="Times New Roman"/>
          <w:sz w:val="24"/>
          <w:szCs w:val="24"/>
        </w:rPr>
        <w:t xml:space="preserve">. Знакомство родителей с оздоровительными мероприятиями, проводимыми в детскомсаду. Разъяснение важности посещения детьми секций, студий, ориентированных наоздоровление дошкольников. </w:t>
      </w:r>
    </w:p>
    <w:p w:rsidR="00BF44EF" w:rsidRPr="00426D01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Формы взаимодействия с семьями воспитанников по реализации задач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образовательной области «Социально-коммуникативное развитие»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1. Анкетирование, тестирование родителей, выпуск газеты, подбор специальной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литературы с целью об</w:t>
      </w:r>
      <w:r>
        <w:rPr>
          <w:rFonts w:cs="Times New Roman"/>
          <w:sz w:val="24"/>
          <w:szCs w:val="24"/>
        </w:rPr>
        <w:t>еспечения обратной связи с семьё</w:t>
      </w:r>
      <w:r w:rsidRPr="00426D01">
        <w:rPr>
          <w:rFonts w:cs="Times New Roman"/>
          <w:sz w:val="24"/>
          <w:szCs w:val="24"/>
        </w:rPr>
        <w:t>й.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2. Проведение тренингов с родителями: способы решения нестандартных ситуаций сцелью повышения компетенции в вопросах воспитания.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3. Распространение инновационных подходов к воспитанию детейчерез рекомендованную психолого-педагогическую литературу, периодическиеиздания.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4. Привлечение родителей к совместным мероприятиям по благоустройству и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созданию условий в группе и на участке.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5. Организация совместных с родителями прогулок и экскурсий по городу и его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окрестностям, создание тематических альбомов.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6. Повышение правовой культуры родителей.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7. Консультативные часы для родителей по вопросам предупреждения использованиямет</w:t>
      </w:r>
      <w:r>
        <w:rPr>
          <w:rFonts w:cs="Times New Roman"/>
          <w:sz w:val="24"/>
          <w:szCs w:val="24"/>
        </w:rPr>
        <w:t>одов, унижающих достоинство ребё</w:t>
      </w:r>
      <w:r w:rsidRPr="00426D01">
        <w:rPr>
          <w:rFonts w:cs="Times New Roman"/>
          <w:sz w:val="24"/>
          <w:szCs w:val="24"/>
        </w:rPr>
        <w:t>нка.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8. Создание фотовыставок, фотоальбомов «Я и моя семья», «Моя родословная», «Мои</w:t>
      </w:r>
      <w:r>
        <w:rPr>
          <w:rFonts w:cs="Times New Roman"/>
          <w:sz w:val="24"/>
          <w:szCs w:val="24"/>
        </w:rPr>
        <w:t xml:space="preserve"> любимые дела», «Моё</w:t>
      </w:r>
      <w:r w:rsidRPr="00426D01">
        <w:rPr>
          <w:rFonts w:cs="Times New Roman"/>
          <w:sz w:val="24"/>
          <w:szCs w:val="24"/>
        </w:rPr>
        <w:t>настроение».</w:t>
      </w:r>
    </w:p>
    <w:p w:rsidR="00BF44EF" w:rsidRPr="00426D01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Формы взаимодействия с семьями воспитанников по реализации задач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образовательной области «Речевое развитие»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1. Изучение особенностей общения взрослых с детьми в семье. Обращение внимания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родителей на возможности развития коммуникативной сферы ребенка в семье и детском саду.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2. Использование коммуникативных тренингов и других форм взаимодействия сродителями для развития навыков общения, показа ценности диалогического общения с</w:t>
      </w:r>
      <w:r>
        <w:rPr>
          <w:rFonts w:cs="Times New Roman"/>
          <w:sz w:val="24"/>
          <w:szCs w:val="24"/>
        </w:rPr>
        <w:t xml:space="preserve"> ребё</w:t>
      </w:r>
      <w:r w:rsidRPr="00426D01">
        <w:rPr>
          <w:rFonts w:cs="Times New Roman"/>
          <w:sz w:val="24"/>
          <w:szCs w:val="24"/>
        </w:rPr>
        <w:t>нком, открывающего возможность для познания окружающего мира, обмена информациейи эмоциями.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3. Привлечение родителей к разнообразному по содержанию и формам сотрудничеству(участию в деятельности семейных и родительских клубов, ведению семейных календарей,подготовке концертных номеров (родители - ребенок) для родительских собраний, досуговдетей), способствующему развитию свободного общения взрослых с детьми в соответствии спознавательными потребностями дошкольников.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4. Пропаганда ценности домашнего чтения, выступающего способом развитияпассивного и активного словаря ребенка, словесного творчества.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5. Рекомендации родителям по подбору произведений, определяющих круг семейногочтения в соответствии с возрастными и индивидуальными особенностями ребенка. Показметодов и приемов ознакомления ребенка с художественной литературой.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6. Проведение совместно с родителями конкурсов, литературных гостиных и викторин,театральных мастерских, встреч с писателями, поэтами, работниками детской библиотеки,направленных на активное познание детьми литературного наследия. Поддержка контактовсемьи с детской библиотекой.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7. Привлечение родителей к проектной деятельности (особенно на стадии оформленияальбомов, газет, журналов, книг, проиллюстрированных вместе с детьми). Поддержка детскогосочинительства.</w:t>
      </w:r>
    </w:p>
    <w:p w:rsidR="00BF44EF" w:rsidRPr="00426D01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Формы взаимодействия с семьями воспитанников по реализации задач по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образовательной области «Познавательное развитие»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1. Рекомендации родителям по организации совместных с ребенком наблюдений,экспериментов, чтения художественной и познавательной литературы, просмотрахудожественных, документальных видеофильмов.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2. Организация и проведение совместных с родителями прогулок, экскурсий, а так жепланирование маршрутов выходного дня к историческим и памятным местам, а так же к ме</w:t>
      </w:r>
      <w:r>
        <w:rPr>
          <w:rFonts w:cs="Times New Roman"/>
          <w:sz w:val="24"/>
          <w:szCs w:val="24"/>
        </w:rPr>
        <w:t xml:space="preserve">стам </w:t>
      </w:r>
      <w:r w:rsidRPr="00426D01">
        <w:rPr>
          <w:rFonts w:cs="Times New Roman"/>
          <w:sz w:val="24"/>
          <w:szCs w:val="24"/>
        </w:rPr>
        <w:t>тамотдыха горожан.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3. Привлечение родителей к совместной с детьми исследовательской, проектной ипродуктивной деятельности в детском саду и дома, способствующей возникновениюпознавательной активности.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4. Проведение совместных с семьей конкурсов, игр-викторин, познавательных досугов.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5. Разъяснение важности посещения детьми кружков, студий, ориентированных наинтеллектуальное развитие дошкольников.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6. Ознакомление родителей с содержанием и формами работы в ДОУ по обеспечениюпсихофизического, личностного и интеллектуального развития детей.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7. Проведение мастер-классов и тренингов для родителей по созданию условий дляразвития элементарных естественно научных представлений у детей.</w:t>
      </w:r>
    </w:p>
    <w:p w:rsidR="00BF44EF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F44EF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F44EF" w:rsidRPr="00426D01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Формы взаимодействия с семьями воспитанников по реализации задач по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образовательной области «Художественно-эстетическое развитие»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1. На примере лучших образцов семейного воспитания показывать родителямактуальность развития интереса к эстетической стороне окружающей действительности,раннего развития творческих способностей детей.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2. Знакомство родителей с возможностями детского сада, а также близлежащихучреждений дополнительного образования и культуры в художественном и музыкальномвоспитании детей.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3. Поддержка стремления родителей в развитии художественной деятельности детей вдетском саду и дома; организация выставок семейного художественного творчества, выделяятворческие достижения взрослых и детей.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4. Привлечение родителей к активным формам совместной с детьми деятельности,способствующей возникновению творческого вдохновения: занятиям в художественныхстудиях и мастерских (рисунка, живописи, скульптуры и пр.), творческим проектам, экскурсиями прогулкам.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5. Посещение музея, картинной галереи, выставочных залов, детской художественнойшколы.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6. Привлечение родителей к разнообразным формам совместной музыкально-художественной деятельности с детьми в детском саду, способствующим возникновению яркихэмоций, творческого вдохновения, развитию общения </w:t>
      </w:r>
      <w:r>
        <w:rPr>
          <w:rFonts w:cs="Times New Roman"/>
          <w:sz w:val="24"/>
          <w:szCs w:val="24"/>
        </w:rPr>
        <w:t>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7. Информирование родителей о концертах профессиональных и самодеятельныхколлективов, проходящих в учреждениях дополнительного образования и культуры.</w:t>
      </w:r>
    </w:p>
    <w:p w:rsidR="005D4C4A" w:rsidRPr="00426D01" w:rsidRDefault="005D4C4A" w:rsidP="00BF44E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8. Проведение дней открытых дверей для ознакомления родителей с содержанием,организационными формами и методами художественно-эстетического развития детей в</w:t>
      </w:r>
      <w:r w:rsidR="00BF44EF">
        <w:rPr>
          <w:rFonts w:cs="Times New Roman"/>
          <w:sz w:val="24"/>
          <w:szCs w:val="24"/>
        </w:rPr>
        <w:t xml:space="preserve"> </w:t>
      </w:r>
      <w:r w:rsidRPr="00426D01">
        <w:rPr>
          <w:rFonts w:cs="Times New Roman"/>
          <w:sz w:val="24"/>
          <w:szCs w:val="24"/>
        </w:rPr>
        <w:t>ДОУ.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center"/>
        <w:rPr>
          <w:rFonts w:cs="Times New Roman"/>
          <w:b/>
          <w:sz w:val="24"/>
          <w:szCs w:val="24"/>
        </w:rPr>
      </w:pPr>
      <w:r w:rsidRPr="00B55382">
        <w:rPr>
          <w:rFonts w:cs="Times New Roman"/>
          <w:b/>
          <w:sz w:val="24"/>
          <w:szCs w:val="24"/>
        </w:rPr>
        <w:t>Основные направления и формы взаимодействия с семьями МБДОУ «Детский сад №37 «Веснянка».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373"/>
        <w:gridCol w:w="4612"/>
      </w:tblGrid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Формы взаимодействия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Изучение семьи: уровень педагогической компетентности, запросы семьи, семейные ценности.</w:t>
            </w:r>
          </w:p>
        </w:tc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6"/>
            </w:tblGrid>
            <w:tr w:rsidR="005D4C4A" w:rsidRPr="00B55382" w:rsidTr="00DF060A">
              <w:trPr>
                <w:trHeight w:val="669"/>
              </w:trPr>
              <w:tc>
                <w:tcPr>
                  <w:tcW w:w="0" w:type="auto"/>
                </w:tcPr>
                <w:p w:rsidR="005D4C4A" w:rsidRPr="00B55382" w:rsidRDefault="005D4C4A" w:rsidP="00DD20BD">
                  <w:pPr>
                    <w:pStyle w:val="a4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B55382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социологическое обследование по определению социального статуса и микроклимата семьи, беседы (администрация, воспитатели, специалисты); </w:t>
                  </w:r>
                </w:p>
                <w:p w:rsidR="005D4C4A" w:rsidRPr="00B55382" w:rsidRDefault="005D4C4A" w:rsidP="00DD20BD">
                  <w:pPr>
                    <w:pStyle w:val="a4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B55382">
                    <w:rPr>
                      <w:rFonts w:cs="Times New Roman"/>
                      <w:color w:val="000000"/>
                      <w:sz w:val="24"/>
                      <w:szCs w:val="24"/>
                    </w:rPr>
                    <w:t>наблюдения за процессом общения членов семьи с ребенком,</w:t>
                  </w:r>
                </w:p>
                <w:p w:rsidR="005D4C4A" w:rsidRPr="00B55382" w:rsidRDefault="005D4C4A" w:rsidP="00DD20BD">
                  <w:pPr>
                    <w:pStyle w:val="a4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B55382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анкетирование.</w:t>
                  </w:r>
                </w:p>
                <w:p w:rsidR="005D4C4A" w:rsidRPr="00B55382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Информирование родителей.</w:t>
            </w:r>
          </w:p>
        </w:tc>
        <w:tc>
          <w:tcPr>
            <w:tcW w:w="4672" w:type="dxa"/>
          </w:tcPr>
          <w:p w:rsidR="005D4C4A" w:rsidRPr="00B55382" w:rsidRDefault="005D4C4A" w:rsidP="00DD20BD">
            <w:pPr>
              <w:pStyle w:val="Default"/>
              <w:numPr>
                <w:ilvl w:val="0"/>
                <w:numId w:val="38"/>
              </w:numPr>
              <w:ind w:firstLine="709"/>
              <w:jc w:val="both"/>
            </w:pPr>
            <w:r w:rsidRPr="00B55382">
              <w:t xml:space="preserve">буклеты; 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38"/>
              </w:numPr>
              <w:ind w:firstLine="709"/>
              <w:jc w:val="both"/>
            </w:pPr>
            <w:r w:rsidRPr="00B55382">
              <w:t>информационные стенды, выставки детских работ, личные беседы, общение по телефону;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38"/>
              </w:numPr>
              <w:ind w:firstLine="709"/>
              <w:jc w:val="both"/>
            </w:pPr>
            <w:r w:rsidRPr="00B55382">
              <w:t xml:space="preserve"> официальный сайт МБДОУ, объявления, фотогазеты, памятки. </w:t>
            </w:r>
          </w:p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4672" w:type="dxa"/>
          </w:tcPr>
          <w:p w:rsidR="005D4C4A" w:rsidRPr="00B55382" w:rsidRDefault="005D4C4A" w:rsidP="00DD20BD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Консультации по разным вопросам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Просвещение и обучение родителей (по запросу родителей или выявленной проблеме).</w:t>
            </w:r>
          </w:p>
        </w:tc>
        <w:tc>
          <w:tcPr>
            <w:tcW w:w="4672" w:type="dxa"/>
          </w:tcPr>
          <w:p w:rsidR="005D4C4A" w:rsidRPr="00B55382" w:rsidRDefault="005D4C4A" w:rsidP="00DD20BD">
            <w:pPr>
              <w:pStyle w:val="Default"/>
              <w:numPr>
                <w:ilvl w:val="0"/>
                <w:numId w:val="39"/>
              </w:numPr>
              <w:ind w:firstLine="709"/>
              <w:jc w:val="both"/>
            </w:pPr>
            <w:r w:rsidRPr="00B55382">
              <w:t xml:space="preserve">семинары-практикумы; 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39"/>
              </w:numPr>
              <w:ind w:firstLine="709"/>
              <w:jc w:val="both"/>
            </w:pPr>
            <w:r w:rsidRPr="00B55382">
              <w:t xml:space="preserve">мастер-классы; 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39"/>
              </w:numPr>
              <w:ind w:firstLine="709"/>
              <w:jc w:val="both"/>
            </w:pPr>
            <w:r w:rsidRPr="00B55382">
              <w:t xml:space="preserve">приглашения специалистов; 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39"/>
              </w:numPr>
              <w:ind w:firstLine="709"/>
              <w:jc w:val="both"/>
            </w:pPr>
            <w:r w:rsidRPr="00B55382">
              <w:t xml:space="preserve">официальный сайт организации. 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Совместная </w:t>
            </w:r>
            <w:r w:rsidRPr="00B55382">
              <w:rPr>
                <w:rFonts w:cs="Times New Roman"/>
                <w:sz w:val="24"/>
                <w:szCs w:val="24"/>
              </w:rPr>
              <w:t>деятельность образовательной организации и семьи.</w:t>
            </w:r>
          </w:p>
        </w:tc>
        <w:tc>
          <w:tcPr>
            <w:tcW w:w="4672" w:type="dxa"/>
          </w:tcPr>
          <w:p w:rsidR="005D4C4A" w:rsidRPr="00B55382" w:rsidRDefault="005D4C4A" w:rsidP="00DD20BD">
            <w:pPr>
              <w:pStyle w:val="Default"/>
              <w:numPr>
                <w:ilvl w:val="0"/>
                <w:numId w:val="40"/>
              </w:numPr>
              <w:ind w:firstLine="709"/>
              <w:jc w:val="both"/>
            </w:pPr>
            <w:r w:rsidRPr="00B55382">
              <w:t xml:space="preserve">организация совместных праздников; 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40"/>
              </w:numPr>
              <w:ind w:firstLine="709"/>
              <w:jc w:val="both"/>
            </w:pPr>
            <w:r w:rsidRPr="00B55382">
              <w:t xml:space="preserve">выставки семейного творчества; 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40"/>
              </w:numPr>
              <w:ind w:firstLine="709"/>
              <w:jc w:val="both"/>
            </w:pPr>
            <w:r w:rsidRPr="00B55382">
              <w:t xml:space="preserve">семейные фотоколлажи. </w:t>
            </w:r>
          </w:p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D4C4A" w:rsidRPr="00B55382" w:rsidRDefault="005D4C4A" w:rsidP="00BF44E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B55382">
        <w:rPr>
          <w:rFonts w:cs="Times New Roman"/>
          <w:b/>
          <w:color w:val="000000"/>
          <w:sz w:val="24"/>
          <w:szCs w:val="24"/>
        </w:rPr>
        <w:t>Часть, формируемая участниками образовательных отношений.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70"/>
        <w:gridCol w:w="4515"/>
      </w:tblGrid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Участие родителей в жизни МБДОУ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Формы участия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Анкетирование, социологический опрос.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В создании условий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Участие в субботниках; помощь в создании предметно-пространственной развивающей среды; оказание помощи в ремонтных работах.</w:t>
            </w:r>
          </w:p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В управлении МБДОУ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Участие в работе родительского комитета; педагогических советах.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pStyle w:val="Default"/>
              <w:jc w:val="both"/>
            </w:pPr>
            <w:r w:rsidRPr="00B55382">
              <w:t xml:space="preserve">В просветительской деятельности, направленной на повышение педагогической культуры, расширение информационного поля родителей. 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>Наглядная информация (стенды, папки-передвижки, семейные и групповые фотоальбомы, фоторепортажи «Из жизни группы»;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«Копилка добрых дел», «Мы благодарим»; 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Памятки, консультации, семинары, семинары- практикумы, 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Распространение опыта семейного воспитания; </w:t>
            </w:r>
          </w:p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 xml:space="preserve">Родительские собрания. 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pStyle w:val="Default"/>
              <w:ind w:firstLine="709"/>
              <w:jc w:val="both"/>
            </w:pPr>
            <w:r>
              <w:t>В воспитательно-</w:t>
            </w:r>
            <w:r w:rsidRPr="00B55382">
              <w:t>образовательном процессе МБДОУ,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  <w:r>
              <w:t>.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Дни открытых дверей. 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Дни здоровья. 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 Недели творчества 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 Совместные праздники, развлечения. 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Участие в творческих выставках, смотрах-конкурсах </w:t>
            </w:r>
          </w:p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 xml:space="preserve">Мероприятия с родителями. </w:t>
            </w:r>
          </w:p>
        </w:tc>
      </w:tr>
    </w:tbl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>Социальными заказчиками деятельности учреждения являются в первую очередьродители воспита</w:t>
      </w:r>
      <w:r>
        <w:rPr>
          <w:rFonts w:cs="Times New Roman"/>
          <w:sz w:val="24"/>
          <w:szCs w:val="24"/>
        </w:rPr>
        <w:t xml:space="preserve">нников. Поэтому коллектив МБДОУ </w:t>
      </w:r>
      <w:r w:rsidRPr="00E17B0C">
        <w:rPr>
          <w:rFonts w:cs="Times New Roman"/>
          <w:sz w:val="24"/>
          <w:szCs w:val="24"/>
        </w:rPr>
        <w:t>пытается создать доброжелательную,психологически комфортную атмосферу, в основе которой лежит определенная системавзаимодействия с родителями, взаимопонимание и сотрудничество.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>Состав дет</w:t>
      </w:r>
      <w:r>
        <w:rPr>
          <w:rFonts w:cs="Times New Roman"/>
          <w:sz w:val="24"/>
          <w:szCs w:val="24"/>
        </w:rPr>
        <w:t>ей ежегодно обновляется</w:t>
      </w:r>
      <w:r w:rsidRPr="00E17B0C">
        <w:rPr>
          <w:rFonts w:cs="Times New Roman"/>
          <w:sz w:val="24"/>
          <w:szCs w:val="24"/>
        </w:rPr>
        <w:t>.Контингент родителей неоднороден, имеет различные цели и ценности.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МБ</w:t>
      </w:r>
      <w:r w:rsidRPr="00E17B0C">
        <w:rPr>
          <w:rFonts w:cs="Times New Roman"/>
          <w:sz w:val="24"/>
          <w:szCs w:val="24"/>
        </w:rPr>
        <w:t>ДОУ имеются полные и неполные по составу се</w:t>
      </w:r>
      <w:r>
        <w:rPr>
          <w:rFonts w:cs="Times New Roman"/>
          <w:sz w:val="24"/>
          <w:szCs w:val="24"/>
        </w:rPr>
        <w:t>м</w:t>
      </w:r>
      <w:r w:rsidRPr="00E17B0C">
        <w:rPr>
          <w:rFonts w:cs="Times New Roman"/>
          <w:sz w:val="24"/>
          <w:szCs w:val="24"/>
        </w:rPr>
        <w:t>ьи, многодетные и опекунские.Среди родителей имеются рабочие и служащие, предприниматели, неработающие родители.Отношение родителей к проблемам воспитания и перспективам развития детей не всегдасовпадает с мнением педагогов и медицинских работников.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>Большинство родителей не могут ад</w:t>
      </w:r>
      <w:r>
        <w:rPr>
          <w:rFonts w:cs="Times New Roman"/>
          <w:sz w:val="24"/>
          <w:szCs w:val="24"/>
        </w:rPr>
        <w:t>екватно оценить возможности ребё</w:t>
      </w:r>
      <w:r w:rsidRPr="00E17B0C">
        <w:rPr>
          <w:rFonts w:cs="Times New Roman"/>
          <w:sz w:val="24"/>
          <w:szCs w:val="24"/>
        </w:rPr>
        <w:t>нка. Следствиемэтого является низкая активность, высокая конфликтност</w:t>
      </w:r>
      <w:r>
        <w:rPr>
          <w:rFonts w:cs="Times New Roman"/>
          <w:sz w:val="24"/>
          <w:szCs w:val="24"/>
        </w:rPr>
        <w:t>ьбезответственность</w:t>
      </w:r>
      <w:r w:rsidRPr="00E17B0C">
        <w:rPr>
          <w:rFonts w:cs="Times New Roman"/>
          <w:sz w:val="24"/>
          <w:szCs w:val="24"/>
        </w:rPr>
        <w:t>. Отношениеродителей к детям условно можно разделить на несколько групп.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>Одна группа ‒ это родители, которые стараются перепоручить своего ребенка педагогами полностью возложить на них ответственность за результаты работы;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>Другая группа – это родители, демонстрирующие завышенные требования к своемуребенку, они постоянно сравнивают его работы с более «успешными».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E17B0C">
        <w:rPr>
          <w:rFonts w:cs="Times New Roman"/>
          <w:sz w:val="24"/>
          <w:szCs w:val="24"/>
        </w:rPr>
        <w:t>В интересах детей педагогами осуществляется оказание помощи родителям в развитииих воспитательных возможностей и положительного влияния. Проводятся индивидуальные иподгрупповые консультации, анкетирование родителей, родительские собрания, лекции-беседыв рамках школы психолога.</w:t>
      </w:r>
    </w:p>
    <w:p w:rsidR="005D4C4A" w:rsidRPr="00E17B0C" w:rsidRDefault="005D4C4A" w:rsidP="005D4C4A">
      <w:pPr>
        <w:pStyle w:val="Default"/>
        <w:ind w:firstLine="709"/>
        <w:jc w:val="both"/>
        <w:rPr>
          <w:b/>
          <w:bCs/>
        </w:rPr>
      </w:pPr>
    </w:p>
    <w:p w:rsidR="005D4C4A" w:rsidRPr="00E17B0C" w:rsidRDefault="005D4C4A" w:rsidP="005D4C4A">
      <w:pPr>
        <w:pStyle w:val="Default"/>
        <w:ind w:firstLine="709"/>
        <w:jc w:val="both"/>
        <w:rPr>
          <w:b/>
          <w:bCs/>
        </w:rPr>
      </w:pPr>
    </w:p>
    <w:p w:rsidR="005D4C4A" w:rsidRDefault="005D4C4A" w:rsidP="005D4C4A">
      <w:pPr>
        <w:pStyle w:val="Default"/>
        <w:ind w:firstLine="709"/>
        <w:jc w:val="both"/>
        <w:rPr>
          <w:b/>
          <w:bCs/>
        </w:rPr>
      </w:pPr>
    </w:p>
    <w:p w:rsidR="005D4C4A" w:rsidRDefault="005D4C4A" w:rsidP="005D4C4A">
      <w:pPr>
        <w:pStyle w:val="Default"/>
        <w:ind w:firstLine="709"/>
        <w:jc w:val="both"/>
        <w:rPr>
          <w:b/>
          <w:bCs/>
        </w:rPr>
      </w:pPr>
    </w:p>
    <w:p w:rsidR="005D4C4A" w:rsidRPr="000B71C9" w:rsidRDefault="005D4C4A" w:rsidP="005D4C4A">
      <w:pPr>
        <w:pStyle w:val="Default"/>
        <w:ind w:firstLine="709"/>
        <w:jc w:val="center"/>
        <w:rPr>
          <w:sz w:val="28"/>
          <w:szCs w:val="28"/>
        </w:rPr>
      </w:pPr>
      <w:r w:rsidRPr="000B71C9">
        <w:rPr>
          <w:b/>
          <w:bCs/>
          <w:sz w:val="28"/>
          <w:szCs w:val="28"/>
        </w:rPr>
        <w:t>2.6. Дополнительные характеристики содержания программы:</w:t>
      </w:r>
    </w:p>
    <w:p w:rsidR="005D4C4A" w:rsidRPr="000B71C9" w:rsidRDefault="005D4C4A" w:rsidP="005D4C4A">
      <w:pPr>
        <w:pStyle w:val="Default"/>
        <w:ind w:firstLine="709"/>
        <w:jc w:val="center"/>
        <w:rPr>
          <w:sz w:val="28"/>
          <w:szCs w:val="28"/>
        </w:rPr>
      </w:pPr>
      <w:r w:rsidRPr="000B71C9">
        <w:rPr>
          <w:b/>
          <w:bCs/>
          <w:sz w:val="28"/>
          <w:szCs w:val="28"/>
        </w:rPr>
        <w:t>особенности взаимодействия педагогического коллектива с социумом.</w:t>
      </w:r>
    </w:p>
    <w:p w:rsidR="005D4C4A" w:rsidRDefault="005D4C4A" w:rsidP="005D4C4A">
      <w:pPr>
        <w:pStyle w:val="Default"/>
        <w:ind w:firstLine="709"/>
        <w:jc w:val="center"/>
        <w:rPr>
          <w:bCs/>
        </w:rPr>
      </w:pPr>
      <w:r w:rsidRPr="00B55382">
        <w:rPr>
          <w:bCs/>
        </w:rPr>
        <w:t>Часть, формируемая участниками образовательных отношений.</w:t>
      </w:r>
    </w:p>
    <w:p w:rsidR="005D4C4A" w:rsidRDefault="005D4C4A" w:rsidP="005D4C4A">
      <w:pPr>
        <w:pStyle w:val="Default"/>
        <w:ind w:firstLine="709"/>
        <w:jc w:val="center"/>
        <w:rPr>
          <w:bCs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>
        <w:rPr>
          <w:rFonts w:cs="Times New Roman"/>
          <w:sz w:val="24"/>
          <w:szCs w:val="24"/>
        </w:rPr>
        <w:t>Наше дошкольное образовательное учреждение является открытой социальной системой, способной реагировать на изменения внутренней и внешней среды. Одним из путей повышения качества дошкольного образования мы видим в установлении прочных связей с социумом, как главного направления дошкольного образования, от которого, на наш взгляд, в первую очередь зависит его качество.Мы считаем, что развитие социальных связей дошкольного образовательногоучреждения с культурными и научными центрами дает дополнительный импульс для духовно-нравственного развития и обогащения личности ребенка, совершенствует конструктивныевзаимоотношения с родителями, строящиеся на идее социального партнерства.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В реализации Программы задействованы организации, осуществляющие образовательную деятельность и учреждения культурно-образовательного социума.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  <w:bCs/>
        </w:rPr>
        <w:t xml:space="preserve">Цель: </w:t>
      </w:r>
      <w:r w:rsidRPr="00B55382">
        <w:t xml:space="preserve">создание взаимовыгодного социального партнерства с учреждениями социума для функционирования дошкольного учреждения в режиме открытого образовательного пространства, обеспечивающего полноценную реализацию интересов личности воспитанника и педагога, общества, государства в воспитании подрастающего поколения.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  <w:bCs/>
        </w:rPr>
        <w:t xml:space="preserve">Задачи: </w:t>
      </w:r>
    </w:p>
    <w:p w:rsidR="005D4C4A" w:rsidRPr="00B55382" w:rsidRDefault="005D4C4A" w:rsidP="00DD20BD">
      <w:pPr>
        <w:pStyle w:val="Default"/>
        <w:numPr>
          <w:ilvl w:val="0"/>
          <w:numId w:val="42"/>
        </w:numPr>
        <w:spacing w:after="47"/>
        <w:ind w:firstLine="709"/>
        <w:jc w:val="both"/>
      </w:pPr>
      <w:r w:rsidRPr="00B55382">
        <w:t xml:space="preserve">Найти новые формы эффективного творческого взаимодействия МБДОУ с социальными партнерами по вопросам воспитания и обучения, оздоровления детей. </w:t>
      </w:r>
    </w:p>
    <w:p w:rsidR="005D4C4A" w:rsidRPr="00B55382" w:rsidRDefault="005D4C4A" w:rsidP="00DD20BD">
      <w:pPr>
        <w:pStyle w:val="Default"/>
        <w:numPr>
          <w:ilvl w:val="0"/>
          <w:numId w:val="42"/>
        </w:numPr>
        <w:spacing w:after="47"/>
        <w:ind w:firstLine="709"/>
        <w:jc w:val="both"/>
      </w:pPr>
      <w:r w:rsidRPr="00B55382">
        <w:t xml:space="preserve">Совершенствовать профессиональную компетентность и общекультурный уровень педагогических работников посредством использования в работе с кадрами новых нетрадиционных форм работы. </w:t>
      </w:r>
    </w:p>
    <w:p w:rsidR="005D4C4A" w:rsidRPr="00B55382" w:rsidRDefault="005D4C4A" w:rsidP="00DD20BD">
      <w:pPr>
        <w:pStyle w:val="Default"/>
        <w:numPr>
          <w:ilvl w:val="0"/>
          <w:numId w:val="42"/>
        </w:numPr>
        <w:ind w:firstLine="709"/>
        <w:jc w:val="both"/>
      </w:pPr>
      <w:r w:rsidRPr="00B55382">
        <w:t xml:space="preserve">Формирование положительного имиджа педагога дошкольного образовательного учреждения, посредством изучения и внедрения кодекса профессиональной этики педагога.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В рамках сетевого взаимодействия МБДОУ сотрудничает: </w:t>
      </w:r>
    </w:p>
    <w:p w:rsidR="005D4C4A" w:rsidRPr="00B55382" w:rsidRDefault="005D4C4A" w:rsidP="00DD20BD">
      <w:pPr>
        <w:pStyle w:val="Default"/>
        <w:numPr>
          <w:ilvl w:val="0"/>
          <w:numId w:val="43"/>
        </w:numPr>
        <w:ind w:firstLine="709"/>
        <w:jc w:val="both"/>
        <w:rPr>
          <w:color w:val="auto"/>
        </w:rPr>
      </w:pPr>
      <w:r w:rsidRPr="00B55382">
        <w:t xml:space="preserve">с дошкольными учреждениями города с целью повышения квалификации работников, обмена и обобщения опыта педагогической деятельности; </w:t>
      </w:r>
    </w:p>
    <w:p w:rsidR="005D4C4A" w:rsidRPr="00B55382" w:rsidRDefault="005D4C4A" w:rsidP="00DD20BD">
      <w:pPr>
        <w:pStyle w:val="Default"/>
        <w:numPr>
          <w:ilvl w:val="0"/>
          <w:numId w:val="43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 детскими садами центрального района, с целью взаимодействия по направлениям развития ребенка (театрализованное, физическое развитие и т.д.) и повышения профессиональной компетентности педагогов и специалистов детского сада; </w:t>
      </w:r>
    </w:p>
    <w:p w:rsidR="005D4C4A" w:rsidRPr="00B55382" w:rsidRDefault="005D4C4A" w:rsidP="00DD20BD">
      <w:pPr>
        <w:pStyle w:val="Default"/>
        <w:numPr>
          <w:ilvl w:val="0"/>
          <w:numId w:val="43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 учреждениями дополнительного образования детей в целях расширения спектра оказываемых услуг и повышения качества оказываемых дополнительных образовательных услуг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>Использование сетевой формы реализации образовательной программы осуществляется на основании договора между организациями.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B55382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435"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307D2C" w:rsidRDefault="005D4C4A" w:rsidP="005D4C4A">
      <w:pPr>
        <w:pageBreakBefore/>
        <w:autoSpaceDE w:val="0"/>
        <w:autoSpaceDN w:val="0"/>
        <w:adjustRightInd w:val="0"/>
        <w:spacing w:after="0"/>
        <w:jc w:val="center"/>
        <w:rPr>
          <w:rFonts w:cs="Times New Roman"/>
          <w:b/>
          <w:sz w:val="36"/>
          <w:szCs w:val="36"/>
          <w:u w:val="single"/>
        </w:rPr>
      </w:pPr>
      <w:r w:rsidRPr="00307D2C">
        <w:rPr>
          <w:rFonts w:cs="Times New Roman"/>
          <w:b/>
          <w:sz w:val="36"/>
          <w:szCs w:val="36"/>
          <w:u w:val="single"/>
        </w:rPr>
        <w:t>3.Организационный раздел Программы.</w:t>
      </w:r>
    </w:p>
    <w:p w:rsidR="005D4C4A" w:rsidRPr="00307D2C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36"/>
          <w:szCs w:val="36"/>
          <w:u w:val="single"/>
        </w:rPr>
      </w:pPr>
    </w:p>
    <w:p w:rsidR="005D4C4A" w:rsidRPr="006A295F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6A295F">
        <w:rPr>
          <w:rFonts w:cs="Times New Roman"/>
          <w:b/>
          <w:szCs w:val="28"/>
        </w:rPr>
        <w:t>3.1 Характеристика материально-технического обеспечения Программы.</w:t>
      </w:r>
    </w:p>
    <w:p w:rsidR="005D4C4A" w:rsidRPr="006A295F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5D4C4A" w:rsidRPr="006A295F" w:rsidRDefault="005D4C4A" w:rsidP="005D4C4A">
      <w:pPr>
        <w:pStyle w:val="Default"/>
        <w:ind w:firstLine="709"/>
        <w:jc w:val="both"/>
      </w:pPr>
      <w:r w:rsidRPr="006A295F">
        <w:t xml:space="preserve">Материально-техническое обеспечение и оснащенность способствует осуществлению процесса образовательной деятельности и реализации Программы дошкольного образования МБДОУ. </w:t>
      </w:r>
    </w:p>
    <w:p w:rsidR="005D4C4A" w:rsidRPr="006A295F" w:rsidRDefault="005D4C4A" w:rsidP="005D4C4A">
      <w:pPr>
        <w:pStyle w:val="Default"/>
        <w:ind w:firstLine="709"/>
        <w:jc w:val="both"/>
      </w:pPr>
      <w:r w:rsidRPr="006A295F">
        <w:t xml:space="preserve">МБДОУ «Детский сад №37 «Веснянка» работает с апреля 1974 года. </w:t>
      </w:r>
    </w:p>
    <w:p w:rsidR="005D4C4A" w:rsidRPr="006A295F" w:rsidRDefault="005D4C4A" w:rsidP="005D4C4A">
      <w:pPr>
        <w:pStyle w:val="Default"/>
        <w:ind w:firstLine="709"/>
        <w:jc w:val="both"/>
      </w:pPr>
      <w:r w:rsidRPr="006A295F">
        <w:t xml:space="preserve">Территория ограждена забором и озеленена, оборудована наружным освещением. Земельный участок делится на зону застройки и зону игровой деятельности. Зона застройки включает в себя основное двухэтажное здание, которое размещено в центре участка, овощехранилище. Зона игровой деятельности включает 6 прогулочных участков, одну спортивную площадку. Игровые площадки имеют теневые навесы, песочницы, игровые модули. </w:t>
      </w:r>
    </w:p>
    <w:p w:rsidR="005D4C4A" w:rsidRPr="006A295F" w:rsidRDefault="005D4C4A" w:rsidP="005D4C4A">
      <w:pPr>
        <w:pStyle w:val="Default"/>
        <w:ind w:firstLine="709"/>
        <w:jc w:val="both"/>
      </w:pPr>
      <w:r w:rsidRPr="006A295F">
        <w:rPr>
          <w:bCs/>
        </w:rPr>
        <w:t>Здание МБДОУ</w:t>
      </w:r>
      <w:r w:rsidRPr="006A295F">
        <w:t xml:space="preserve">типовое, двухэтажное. В детском саду 6 групповых помещений, музыкальный зал, совмещенный с физкультурным залом, методический кабинет, кабинет заведующего, медицинский кабинет, пищеблок, прачечная. МБДОУ имеет следующие виды благоустройства: электроосвещение, водопровод, канализация, центральное отопление. </w:t>
      </w:r>
    </w:p>
    <w:p w:rsidR="005D4C4A" w:rsidRPr="006A295F" w:rsidRDefault="005D4C4A" w:rsidP="005D4C4A">
      <w:pPr>
        <w:pStyle w:val="Default"/>
        <w:ind w:firstLine="709"/>
        <w:jc w:val="both"/>
      </w:pPr>
      <w:r w:rsidRPr="006A295F">
        <w:rPr>
          <w:bCs/>
        </w:rPr>
        <w:t>В МБДОУ функционирует 6 групп</w:t>
      </w:r>
      <w:r w:rsidRPr="006A295F">
        <w:t xml:space="preserve">: на 1 этаже – 3 группы; на 2 этаже – 3 группы. Группы полностью оснащены детской мебелью в соответствии с возрастом и требованиям СанПиН. Имеются материалы и оборудование для поддержания санитарного состояния групп. Оснащение развивающей предметно-пространственной среды соответствует возрасту детей и ФГОС ДО. </w:t>
      </w:r>
    </w:p>
    <w:p w:rsidR="005D4C4A" w:rsidRPr="006A295F" w:rsidRDefault="005D4C4A" w:rsidP="005D4C4A">
      <w:pPr>
        <w:pStyle w:val="Default"/>
        <w:ind w:firstLine="709"/>
        <w:jc w:val="both"/>
      </w:pPr>
      <w:r w:rsidRPr="006A295F">
        <w:t>Для организации образовательной деятельности с воспитанниками в ДОУ имеются следующие помещения. Каждое помещение укомплектовано соответствующей мебелью общего назначения, игровой и мягкой мебелью, необходимым игровым и дидактическим оборудованием, наглядно-дидактическим пособием.</w:t>
      </w:r>
    </w:p>
    <w:p w:rsidR="005D4C4A" w:rsidRDefault="005D4C4A" w:rsidP="005D4C4A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Вид помещения</w:t>
            </w:r>
          </w:p>
        </w:tc>
        <w:tc>
          <w:tcPr>
            <w:tcW w:w="6095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 xml:space="preserve">Предназначение </w:t>
            </w: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Кабинет заведующего МБДОУ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9"/>
            </w:tblGrid>
            <w:tr w:rsidR="005D4C4A" w:rsidRPr="00940C0B" w:rsidTr="00DF060A">
              <w:trPr>
                <w:trHeight w:val="1359"/>
              </w:trPr>
              <w:tc>
                <w:tcPr>
                  <w:tcW w:w="0" w:type="auto"/>
                </w:tcPr>
                <w:p w:rsidR="005D4C4A" w:rsidRPr="00940C0B" w:rsidRDefault="005D4C4A" w:rsidP="00DD20BD">
                  <w:pPr>
                    <w:pStyle w:val="a4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Индивидуальные консультации, беседы с педагогическим, медицинским, обслуживающим персоналом и родителями; </w:t>
                  </w:r>
                </w:p>
                <w:p w:rsidR="005D4C4A" w:rsidRPr="00940C0B" w:rsidRDefault="005D4C4A" w:rsidP="00DD20BD">
                  <w:pPr>
                    <w:pStyle w:val="a4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Заключение договоров с родителями (законными представителями) воспитанников. </w:t>
                  </w:r>
                </w:p>
                <w:p w:rsidR="005D4C4A" w:rsidRPr="00940C0B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D4C4A" w:rsidRPr="00940C0B" w:rsidRDefault="005D4C4A" w:rsidP="00DF060A">
            <w:pPr>
              <w:pStyle w:val="Default"/>
              <w:jc w:val="both"/>
            </w:pP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Методический кабинет</w:t>
            </w:r>
          </w:p>
        </w:tc>
        <w:tc>
          <w:tcPr>
            <w:tcW w:w="6095" w:type="dxa"/>
          </w:tcPr>
          <w:p w:rsidR="005D4C4A" w:rsidRPr="00940C0B" w:rsidRDefault="005D4C4A" w:rsidP="00DD20BD">
            <w:pPr>
              <w:pStyle w:val="Default"/>
              <w:numPr>
                <w:ilvl w:val="0"/>
                <w:numId w:val="45"/>
              </w:numPr>
              <w:jc w:val="both"/>
            </w:pPr>
            <w:r w:rsidRPr="00940C0B">
              <w:t>Осуществление методической помощи педагога;</w:t>
            </w:r>
          </w:p>
          <w:p w:rsidR="005D4C4A" w:rsidRPr="00940C0B" w:rsidRDefault="005D4C4A" w:rsidP="00DD20BD">
            <w:pPr>
              <w:pStyle w:val="Default"/>
              <w:numPr>
                <w:ilvl w:val="0"/>
                <w:numId w:val="45"/>
              </w:numPr>
              <w:jc w:val="both"/>
            </w:pPr>
            <w:r w:rsidRPr="00940C0B">
              <w:t>Организация педсоветов, семинаров, консультаций и других форм повышения профессиональной компетенции.</w:t>
            </w: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</w:pPr>
            <w:r>
              <w:t xml:space="preserve">Музыкальный зал (совмещен </w:t>
            </w:r>
            <w:r w:rsidRPr="00940C0B">
              <w:t>с физкультурным)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9"/>
            </w:tblGrid>
            <w:tr w:rsidR="005D4C4A" w:rsidRPr="00940C0B" w:rsidTr="00DF060A">
              <w:trPr>
                <w:trHeight w:val="1376"/>
              </w:trPr>
              <w:tc>
                <w:tcPr>
                  <w:tcW w:w="0" w:type="auto"/>
                </w:tcPr>
                <w:p w:rsidR="005D4C4A" w:rsidRPr="00940C0B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5D4C4A" w:rsidRPr="00940C0B" w:rsidRDefault="005D4C4A" w:rsidP="00DD20BD">
                  <w:pPr>
                    <w:pStyle w:val="a4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Проведение музыкальных занятий </w:t>
                  </w:r>
                </w:p>
                <w:p w:rsidR="005D4C4A" w:rsidRPr="00940C0B" w:rsidRDefault="005D4C4A" w:rsidP="00DD20BD">
                  <w:pPr>
                    <w:pStyle w:val="a4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Утренняя гимнастика; </w:t>
                  </w:r>
                </w:p>
                <w:p w:rsidR="005D4C4A" w:rsidRPr="00940C0B" w:rsidRDefault="005D4C4A" w:rsidP="00DD20BD">
                  <w:pPr>
                    <w:pStyle w:val="a4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Развлечения, тематические досуги; театральные представления, праздники; родительские собрания и прочие мероприятия для родителей; </w:t>
                  </w:r>
                </w:p>
                <w:p w:rsidR="005D4C4A" w:rsidRPr="00940C0B" w:rsidRDefault="005D4C4A" w:rsidP="00DD20BD">
                  <w:pPr>
                    <w:pStyle w:val="a4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Физкультурные занятия. </w:t>
                  </w:r>
                </w:p>
                <w:p w:rsidR="005D4C4A" w:rsidRPr="00940C0B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D4C4A" w:rsidRPr="00940C0B" w:rsidRDefault="005D4C4A" w:rsidP="00DF060A">
            <w:pPr>
              <w:pStyle w:val="Default"/>
              <w:jc w:val="both"/>
            </w:pP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Групповые помещения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5D4C4A" w:rsidRPr="00940C0B" w:rsidTr="00DF060A">
              <w:trPr>
                <w:trHeight w:val="109"/>
              </w:trPr>
              <w:tc>
                <w:tcPr>
                  <w:tcW w:w="0" w:type="auto"/>
                </w:tcPr>
                <w:p w:rsidR="005D4C4A" w:rsidRPr="00940C0B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Symbol" w:hAnsi="Symbo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5D4C4A" w:rsidRPr="00940C0B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Symbol" w:hAnsi="Symbo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D4C4A" w:rsidRPr="00940C0B" w:rsidRDefault="005D4C4A" w:rsidP="00DD20BD">
            <w:pPr>
              <w:pStyle w:val="Default"/>
              <w:numPr>
                <w:ilvl w:val="0"/>
                <w:numId w:val="47"/>
              </w:numPr>
              <w:jc w:val="both"/>
            </w:pPr>
            <w:r w:rsidRPr="00940C0B">
              <w:t>Проведение режимных моментов;</w:t>
            </w:r>
          </w:p>
          <w:p w:rsidR="005D4C4A" w:rsidRPr="00940C0B" w:rsidRDefault="005D4C4A" w:rsidP="00DD20BD">
            <w:pPr>
              <w:pStyle w:val="Default"/>
              <w:numPr>
                <w:ilvl w:val="0"/>
                <w:numId w:val="47"/>
              </w:numPr>
              <w:jc w:val="both"/>
            </w:pPr>
            <w:r w:rsidRPr="00940C0B">
              <w:t>Совместная и самостоятельная игровая деятельность;</w:t>
            </w:r>
          </w:p>
          <w:p w:rsidR="005D4C4A" w:rsidRPr="00940C0B" w:rsidRDefault="005D4C4A" w:rsidP="00DD20BD">
            <w:pPr>
              <w:pStyle w:val="Default"/>
              <w:numPr>
                <w:ilvl w:val="0"/>
                <w:numId w:val="47"/>
              </w:numPr>
              <w:jc w:val="both"/>
            </w:pPr>
            <w:r w:rsidRPr="00940C0B">
              <w:t>Образовательная деятельность в соответствии с программой.</w:t>
            </w: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Спальные помещения</w:t>
            </w:r>
          </w:p>
        </w:tc>
        <w:tc>
          <w:tcPr>
            <w:tcW w:w="6095" w:type="dxa"/>
          </w:tcPr>
          <w:p w:rsidR="005D4C4A" w:rsidRPr="00940C0B" w:rsidRDefault="005D4C4A" w:rsidP="00DD20BD">
            <w:pPr>
              <w:pStyle w:val="Default"/>
              <w:numPr>
                <w:ilvl w:val="0"/>
                <w:numId w:val="48"/>
              </w:numPr>
              <w:jc w:val="both"/>
            </w:pPr>
            <w:r w:rsidRPr="00940C0B">
              <w:t>Дневной сон;</w:t>
            </w:r>
          </w:p>
          <w:p w:rsidR="005D4C4A" w:rsidRPr="00940C0B" w:rsidRDefault="005D4C4A" w:rsidP="00DD20BD">
            <w:pPr>
              <w:pStyle w:val="Default"/>
              <w:numPr>
                <w:ilvl w:val="0"/>
                <w:numId w:val="48"/>
              </w:numPr>
              <w:jc w:val="both"/>
            </w:pPr>
            <w:r w:rsidRPr="00940C0B">
              <w:t>Гимнастика после сна;</w:t>
            </w:r>
          </w:p>
          <w:p w:rsidR="005D4C4A" w:rsidRPr="00940C0B" w:rsidRDefault="005D4C4A" w:rsidP="00DF060A">
            <w:pPr>
              <w:pStyle w:val="Default"/>
              <w:jc w:val="both"/>
            </w:pP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Приемная комната (раздевалка)</w:t>
            </w:r>
          </w:p>
        </w:tc>
        <w:tc>
          <w:tcPr>
            <w:tcW w:w="6095" w:type="dxa"/>
          </w:tcPr>
          <w:p w:rsidR="005D4C4A" w:rsidRPr="00940C0B" w:rsidRDefault="005D4C4A" w:rsidP="00DD20BD">
            <w:pPr>
              <w:pStyle w:val="Default"/>
              <w:numPr>
                <w:ilvl w:val="0"/>
                <w:numId w:val="49"/>
              </w:numPr>
              <w:jc w:val="both"/>
            </w:pPr>
            <w:r w:rsidRPr="00940C0B">
              <w:t>Информационно-просветительская работа с родителями;</w:t>
            </w:r>
          </w:p>
          <w:p w:rsidR="005D4C4A" w:rsidRPr="00940C0B" w:rsidRDefault="005D4C4A" w:rsidP="00DD20BD">
            <w:pPr>
              <w:pStyle w:val="Default"/>
              <w:numPr>
                <w:ilvl w:val="0"/>
                <w:numId w:val="49"/>
              </w:numPr>
              <w:jc w:val="both"/>
            </w:pPr>
            <w:r w:rsidRPr="00940C0B">
              <w:t>Обучение детей навыкам самообслуживания;</w:t>
            </w:r>
          </w:p>
          <w:p w:rsidR="005D4C4A" w:rsidRPr="00940C0B" w:rsidRDefault="005D4C4A" w:rsidP="00DD20BD">
            <w:pPr>
              <w:pStyle w:val="Default"/>
              <w:numPr>
                <w:ilvl w:val="0"/>
                <w:numId w:val="49"/>
              </w:numPr>
              <w:jc w:val="both"/>
            </w:pPr>
            <w:r w:rsidRPr="00940C0B">
              <w:t>Организация выставок детских работ</w:t>
            </w:r>
            <w:r>
              <w:t>, поделок</w:t>
            </w:r>
            <w:r w:rsidRPr="00940C0B">
              <w:t>.</w:t>
            </w: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Коридоры МБДОУ</w:t>
            </w:r>
          </w:p>
        </w:tc>
        <w:tc>
          <w:tcPr>
            <w:tcW w:w="6095" w:type="dxa"/>
          </w:tcPr>
          <w:p w:rsidR="005D4C4A" w:rsidRPr="00940C0B" w:rsidRDefault="005D4C4A" w:rsidP="00DD20BD">
            <w:pPr>
              <w:pStyle w:val="Default"/>
              <w:numPr>
                <w:ilvl w:val="0"/>
                <w:numId w:val="50"/>
              </w:numPr>
              <w:jc w:val="both"/>
            </w:pPr>
            <w:r w:rsidRPr="00940C0B">
              <w:t>Информационно-просветительская работа с сотрудниками МБДОУ и родителями.</w:t>
            </w: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Спортивная площадка</w:t>
            </w:r>
          </w:p>
        </w:tc>
        <w:tc>
          <w:tcPr>
            <w:tcW w:w="6095" w:type="dxa"/>
          </w:tcPr>
          <w:p w:rsidR="005D4C4A" w:rsidRPr="00940C0B" w:rsidRDefault="005D4C4A" w:rsidP="00DD20BD">
            <w:pPr>
              <w:pStyle w:val="Default"/>
              <w:numPr>
                <w:ilvl w:val="0"/>
                <w:numId w:val="50"/>
              </w:numPr>
              <w:jc w:val="both"/>
            </w:pPr>
            <w:r w:rsidRPr="00940C0B">
              <w:t>Проведение групповых занятий, спортивных праздников и соревнований.</w:t>
            </w:r>
          </w:p>
        </w:tc>
      </w:tr>
    </w:tbl>
    <w:p w:rsidR="005D4C4A" w:rsidRDefault="005D4C4A" w:rsidP="005D4C4A">
      <w:pPr>
        <w:pStyle w:val="Default"/>
        <w:jc w:val="both"/>
      </w:pPr>
    </w:p>
    <w:p w:rsidR="005D4C4A" w:rsidRDefault="005D4C4A" w:rsidP="005D4C4A">
      <w:pPr>
        <w:pStyle w:val="Default"/>
        <w:jc w:val="center"/>
        <w:rPr>
          <w:b/>
          <w:sz w:val="28"/>
          <w:szCs w:val="28"/>
        </w:rPr>
      </w:pPr>
      <w:r w:rsidRPr="002E7525">
        <w:rPr>
          <w:b/>
          <w:sz w:val="28"/>
          <w:szCs w:val="28"/>
        </w:rPr>
        <w:t>3.2. Методическое обеспечение Программы.</w:t>
      </w:r>
    </w:p>
    <w:p w:rsidR="005D4C4A" w:rsidRDefault="005D4C4A" w:rsidP="005D4C4A">
      <w:pPr>
        <w:pStyle w:val="Default"/>
        <w:jc w:val="center"/>
        <w:rPr>
          <w:b/>
          <w:sz w:val="28"/>
          <w:szCs w:val="28"/>
        </w:rPr>
      </w:pPr>
    </w:p>
    <w:p w:rsidR="005D4C4A" w:rsidRPr="002E7525" w:rsidRDefault="005D4C4A" w:rsidP="005D4C4A">
      <w:pPr>
        <w:spacing w:after="0"/>
        <w:jc w:val="center"/>
        <w:rPr>
          <w:rFonts w:eastAsia="Times New Roman" w:cs="Times New Roman"/>
          <w:b/>
          <w:szCs w:val="28"/>
        </w:rPr>
      </w:pPr>
      <w:r w:rsidRPr="002E7525">
        <w:rPr>
          <w:rFonts w:eastAsia="Times New Roman" w:cs="Times New Roman"/>
          <w:b/>
          <w:szCs w:val="28"/>
        </w:rPr>
        <w:t>Методическое обеспечение образовательной области</w:t>
      </w:r>
    </w:p>
    <w:p w:rsidR="005D4C4A" w:rsidRDefault="005D4C4A" w:rsidP="005D4C4A">
      <w:pPr>
        <w:spacing w:after="0"/>
        <w:ind w:firstLine="708"/>
        <w:jc w:val="center"/>
        <w:rPr>
          <w:rFonts w:eastAsia="Times New Roman" w:cs="Times New Roman"/>
          <w:b/>
          <w:szCs w:val="28"/>
        </w:rPr>
      </w:pPr>
      <w:r w:rsidRPr="002E7525">
        <w:rPr>
          <w:rFonts w:eastAsia="Times New Roman" w:cs="Times New Roman"/>
          <w:b/>
          <w:szCs w:val="28"/>
        </w:rPr>
        <w:t>«Познавательное развитие».</w:t>
      </w:r>
    </w:p>
    <w:p w:rsidR="005D4C4A" w:rsidRPr="002E7525" w:rsidRDefault="005D4C4A" w:rsidP="005D4C4A">
      <w:pPr>
        <w:spacing w:after="0"/>
        <w:ind w:firstLine="708"/>
        <w:jc w:val="center"/>
        <w:rPr>
          <w:rFonts w:eastAsia="Times New Roman" w:cs="Times New Roman"/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Автор составитель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Н.Е. Веракса, Т.С. Комарова, М.А. Васильева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Примерная основная образовательная программ дошкольного образования « От рождения до школы».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М.: Мозаика-Синтез, 2015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авт.-сост. Т.В.Ковригина, М.В.Косьяненко, О.В.Павлова.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Комплексные занятия по программе «От рождения до школы». Вторая младшая группа/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Волгоград: Учитель, 2015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О.А.Соломенникова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«Ознакомление с природой в детском саду», вторая младшая группа.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2015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Дыбина О.В.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«Ознакомление с предметным и социальным миром». Вторая младшая группа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2016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Абрамова Л.В</w:t>
            </w:r>
          </w:p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Слепцова И.Ф.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«Социально-коммуникативное развитие». Вторая младшая группа.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2017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Саулина Т.Ф.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«Знакомим дошкольников с правилами дорожного движения» с детьми 3-7 лет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2014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Михайлова-Свирская Л.В.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«Метод проектов в образовательной работе детского сада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 «Просвещение»,2015</w:t>
            </w:r>
          </w:p>
        </w:tc>
      </w:tr>
    </w:tbl>
    <w:p w:rsidR="00D627BF" w:rsidRDefault="00D627BF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Методическое обеспечение образовательной области</w:t>
      </w: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«Речевое развитие».</w:t>
      </w: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122"/>
        <w:gridCol w:w="3116"/>
      </w:tblGrid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Автор составитель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В.В.Гербова.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«Развитие речи в детском саду». Вторая младшая группа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2016</w:t>
            </w:r>
          </w:p>
        </w:tc>
      </w:tr>
    </w:tbl>
    <w:p w:rsidR="005D4C4A" w:rsidRPr="00ED7216" w:rsidRDefault="005D4C4A" w:rsidP="005D4C4A">
      <w:pPr>
        <w:spacing w:after="0"/>
        <w:rPr>
          <w:rFonts w:eastAsia="Times New Roman" w:cs="Times New Roman"/>
          <w:sz w:val="24"/>
          <w:szCs w:val="24"/>
        </w:rPr>
      </w:pPr>
    </w:p>
    <w:p w:rsidR="005D4C4A" w:rsidRPr="00ED7216" w:rsidRDefault="005D4C4A" w:rsidP="00D627BF">
      <w:pPr>
        <w:pStyle w:val="a4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D4C4A" w:rsidRPr="00ED7216" w:rsidRDefault="005D4C4A" w:rsidP="005D4C4A">
      <w:pPr>
        <w:spacing w:after="0"/>
        <w:rPr>
          <w:rFonts w:eastAsia="Times New Roman" w:cs="Times New Roman"/>
          <w:sz w:val="24"/>
          <w:szCs w:val="24"/>
        </w:rPr>
      </w:pP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Методическое обеспечение образовательной области</w:t>
      </w: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«Художественно-эстетическое развитие».</w:t>
      </w: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3621"/>
        <w:gridCol w:w="2618"/>
      </w:tblGrid>
      <w:tr w:rsidR="005D4C4A" w:rsidRPr="00ED7216" w:rsidTr="00DF060A">
        <w:tc>
          <w:tcPr>
            <w:tcW w:w="3105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Автор составитель</w:t>
            </w:r>
          </w:p>
        </w:tc>
        <w:tc>
          <w:tcPr>
            <w:tcW w:w="3621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18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5D4C4A" w:rsidRPr="00ED7216" w:rsidTr="00DF060A">
        <w:tc>
          <w:tcPr>
            <w:tcW w:w="3105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Л.В.Куцакова.  </w:t>
            </w:r>
          </w:p>
        </w:tc>
        <w:tc>
          <w:tcPr>
            <w:tcW w:w="362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«Конструирование из строительного материала». Вторая младшая группа</w:t>
            </w:r>
          </w:p>
        </w:tc>
        <w:tc>
          <w:tcPr>
            <w:tcW w:w="2618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 МОЗАИКА- СИНТЕЗ, 2019</w:t>
            </w:r>
          </w:p>
        </w:tc>
      </w:tr>
      <w:tr w:rsidR="005D4C4A" w:rsidRPr="00ED7216" w:rsidTr="00DF060A">
        <w:tc>
          <w:tcPr>
            <w:tcW w:w="9344" w:type="dxa"/>
            <w:gridSpan w:val="3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D4C4A" w:rsidRPr="00ED7216" w:rsidTr="00DF060A">
        <w:tc>
          <w:tcPr>
            <w:tcW w:w="3105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И.Каплунова, И.Новоскольцева</w:t>
            </w:r>
          </w:p>
        </w:tc>
        <w:tc>
          <w:tcPr>
            <w:tcW w:w="362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Программа по музыкальному воспитанию детей дошкольного возраста «Ладушки»</w:t>
            </w:r>
          </w:p>
        </w:tc>
        <w:tc>
          <w:tcPr>
            <w:tcW w:w="2618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Санкт-Петербург, 2015</w:t>
            </w:r>
          </w:p>
        </w:tc>
      </w:tr>
      <w:tr w:rsidR="005D4C4A" w:rsidRPr="00ED7216" w:rsidTr="00DF060A">
        <w:tc>
          <w:tcPr>
            <w:tcW w:w="3105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И.Каплунова И.Новоскольцева</w:t>
            </w:r>
          </w:p>
        </w:tc>
        <w:tc>
          <w:tcPr>
            <w:tcW w:w="362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«Праздник каждый день». Конспекты музыкальных занятий с аудиоприложением. Младшая группа.</w:t>
            </w:r>
          </w:p>
        </w:tc>
        <w:tc>
          <w:tcPr>
            <w:tcW w:w="2618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Издательство «Композитор- Санкт-Петербург»,2015</w:t>
            </w:r>
          </w:p>
        </w:tc>
      </w:tr>
      <w:tr w:rsidR="005D4C4A" w:rsidRPr="00ED7216" w:rsidTr="00DF060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И.Каплунова И.Новоскольцева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«Праздник каждый день». Дополнительный материал к конспектам музыкальных занятий с аудиоприложением.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Издательство «Композитор-Санкт-Петербург»,</w:t>
            </w:r>
          </w:p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</w:tr>
      <w:tr w:rsidR="005D4C4A" w:rsidRPr="00ED7216" w:rsidTr="00DF060A">
        <w:tc>
          <w:tcPr>
            <w:tcW w:w="3105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И.Каплунова И.Новоскольцева </w:t>
            </w:r>
          </w:p>
        </w:tc>
        <w:tc>
          <w:tcPr>
            <w:tcW w:w="362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Библиотека программы «Ладушки», «Ясельки». Планирование и репертуар музыкальных занятий с аудиоприложением.</w:t>
            </w:r>
          </w:p>
        </w:tc>
        <w:tc>
          <w:tcPr>
            <w:tcW w:w="2618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Г. Санкт - Петербург</w:t>
            </w:r>
          </w:p>
        </w:tc>
      </w:tr>
    </w:tbl>
    <w:p w:rsidR="005D4C4A" w:rsidRPr="00ED7216" w:rsidRDefault="005D4C4A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5D4C4A" w:rsidRDefault="005D4C4A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Pr="00ED7216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5D4C4A" w:rsidRPr="00ED7216" w:rsidRDefault="005D4C4A" w:rsidP="005D4C4A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Методическое обеспечение образовательной области</w:t>
      </w:r>
    </w:p>
    <w:p w:rsidR="005D4C4A" w:rsidRPr="00ED7216" w:rsidRDefault="005D4C4A" w:rsidP="005D4C4A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«Физическое развитие»</w:t>
      </w:r>
    </w:p>
    <w:p w:rsidR="005D4C4A" w:rsidRPr="00ED7216" w:rsidRDefault="005D4C4A" w:rsidP="005D4C4A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5"/>
        <w:gridCol w:w="3099"/>
      </w:tblGrid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Автор составитель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Э.Я.Степаненкова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«Сборник подвижных игр».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М.: МОЗАИКА-СИНТЕЗ, 2015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>М.М.Борисова.</w:t>
            </w:r>
          </w:p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«Малоподвижные игры и игровые упражнения».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2015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Л.И.Пензулаева.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«Физическая культура в детском саду». Младшая группа.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2016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Т.Е. Харченко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«Утренняя гимнастика в детском саду». Комплексы упражнений 3-4 года 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 МОЗАИКА-СИНТЕЗ, 2020</w:t>
            </w:r>
          </w:p>
        </w:tc>
      </w:tr>
    </w:tbl>
    <w:p w:rsidR="005D4C4A" w:rsidRPr="00ED7216" w:rsidRDefault="005D4C4A" w:rsidP="005D4C4A">
      <w:pPr>
        <w:spacing w:after="0"/>
        <w:rPr>
          <w:rFonts w:eastAsia="Times New Roman" w:cs="Times New Roman"/>
          <w:b/>
          <w:color w:val="000000"/>
          <w:sz w:val="24"/>
          <w:szCs w:val="24"/>
        </w:rPr>
      </w:pPr>
    </w:p>
    <w:p w:rsidR="005D4C4A" w:rsidRPr="00ED7216" w:rsidRDefault="005D4C4A" w:rsidP="005D4C4A">
      <w:pPr>
        <w:spacing w:after="0"/>
        <w:rPr>
          <w:rFonts w:eastAsia="Times New Roman" w:cs="Times New Roman"/>
          <w:sz w:val="24"/>
          <w:szCs w:val="24"/>
        </w:rPr>
      </w:pP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Методическое обеспечение образовательной области</w:t>
      </w: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«Социально-коммуникативное развитие»</w:t>
      </w: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4135"/>
        <w:gridCol w:w="2605"/>
      </w:tblGrid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Издательство 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Т.Ф.Саулина.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Знакомим дошкольников с правилами дорожного движения 3-7 лет.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2014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К.Ю.Белая.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Формирование основ безопасности дошкольников.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2015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О.В.Дыбина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Ознакомление с предметным и социальным окружением, младшая  группа.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2016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Н.Ф.Губанова.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Развитие игровой деятельности, младшая группа.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2017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С.Н.Теплюк.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Игры-занятия на прогулке с малышами.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 СИНТЕЗ, 2015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Л.В. Абрамова И.Ф. Слепцова 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>«Социально-коммуникативное развитие дошкольников». Младшая группа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2017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>Л.В. Абрамова И.Ф. Слепцова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>«Социально-коммуникативное развитие дошкольников». Подготовительная группа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 МОЗАИКА-СИНТЕЗ, 2017</w:t>
            </w:r>
          </w:p>
        </w:tc>
      </w:tr>
    </w:tbl>
    <w:p w:rsidR="005D4C4A" w:rsidRPr="00ED7216" w:rsidRDefault="005D4C4A" w:rsidP="005D4C4A">
      <w:pPr>
        <w:spacing w:after="0"/>
        <w:rPr>
          <w:rFonts w:eastAsia="Times New Roman" w:cs="Times New Roman"/>
          <w:sz w:val="24"/>
          <w:szCs w:val="24"/>
        </w:rPr>
      </w:pPr>
    </w:p>
    <w:p w:rsidR="005D4C4A" w:rsidRDefault="005D4C4A" w:rsidP="005D4C4A">
      <w:pPr>
        <w:spacing w:after="0"/>
        <w:ind w:firstLine="709"/>
        <w:jc w:val="center"/>
        <w:rPr>
          <w:rFonts w:eastAsia="Times New Roman" w:cs="Times New Roman"/>
          <w:sz w:val="24"/>
          <w:szCs w:val="24"/>
        </w:rPr>
      </w:pPr>
    </w:p>
    <w:p w:rsidR="00D627BF" w:rsidRDefault="00D627BF" w:rsidP="005D4C4A">
      <w:pPr>
        <w:spacing w:after="0"/>
        <w:ind w:firstLine="709"/>
        <w:jc w:val="center"/>
        <w:rPr>
          <w:rFonts w:eastAsia="Times New Roman" w:cs="Times New Roman"/>
          <w:sz w:val="24"/>
          <w:szCs w:val="24"/>
        </w:rPr>
      </w:pPr>
    </w:p>
    <w:p w:rsidR="00D627BF" w:rsidRDefault="00D627BF" w:rsidP="005D4C4A">
      <w:pPr>
        <w:spacing w:after="0"/>
        <w:ind w:firstLine="709"/>
        <w:jc w:val="center"/>
        <w:rPr>
          <w:rFonts w:eastAsia="Times New Roman" w:cs="Times New Roman"/>
          <w:sz w:val="24"/>
          <w:szCs w:val="24"/>
        </w:rPr>
      </w:pPr>
    </w:p>
    <w:p w:rsidR="00D627BF" w:rsidRDefault="00D627BF" w:rsidP="005D4C4A">
      <w:pPr>
        <w:spacing w:after="0"/>
        <w:ind w:firstLine="709"/>
        <w:jc w:val="center"/>
        <w:rPr>
          <w:rFonts w:eastAsia="Times New Roman" w:cs="Times New Roman"/>
          <w:sz w:val="24"/>
          <w:szCs w:val="24"/>
        </w:rPr>
      </w:pPr>
    </w:p>
    <w:p w:rsidR="00D627BF" w:rsidRPr="00ED7216" w:rsidRDefault="00D627BF" w:rsidP="005D4C4A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5D4C4A" w:rsidRDefault="005D4C4A" w:rsidP="005D4C4A">
      <w:pPr>
        <w:spacing w:after="0"/>
        <w:ind w:firstLine="709"/>
        <w:jc w:val="center"/>
        <w:rPr>
          <w:rFonts w:eastAsia="Times New Roman" w:cs="Times New Roman"/>
          <w:b/>
          <w:szCs w:val="28"/>
        </w:rPr>
      </w:pPr>
      <w:r w:rsidRPr="00C33412">
        <w:rPr>
          <w:rFonts w:eastAsia="Times New Roman" w:cs="Times New Roman"/>
          <w:b/>
          <w:szCs w:val="28"/>
        </w:rPr>
        <w:t>3.3 Режим и распорядок дня.</w:t>
      </w:r>
    </w:p>
    <w:p w:rsidR="005D4C4A" w:rsidRDefault="005D4C4A" w:rsidP="005D4C4A">
      <w:pPr>
        <w:spacing w:after="0"/>
        <w:ind w:firstLine="709"/>
        <w:jc w:val="center"/>
        <w:rPr>
          <w:rFonts w:eastAsia="Times New Roman" w:cs="Times New Roman"/>
          <w:b/>
          <w:szCs w:val="28"/>
        </w:rPr>
      </w:pP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Правильный режим дня – это рациональная продолжительность и разумное чередование различных видов деятельности и отдыха детей в течение суток. </w:t>
      </w: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Гармоничному физическому и полноценному психическому развитию ребенка способствует гибкий режим дня. Режим дня для детей предусматривает их разнообразную деятельность в течение всего дня в соответствии с интересами, с учетом времени года, возраста детей, а также состояния их здоровья. Такой режим обеспечивает жизнеспособность и функциональную деятельность различных органов, создает условия для своевременного и правильного физического и полноценного психического развития, дает возможность педагогам раскрыть индивидуальные особенности и творческий потенциал каждого ребенка. </w:t>
      </w: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При осуществлении режимных моментов необходимо учитывать также индивидуальные особенности ребенка. Чем ближе к индивидуальным особенностям ребенка режим детского сада, тем комфортнее он себя чувствует, тем выше его настроение и выше активность. </w:t>
      </w: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Образовательный процесс МБДОУ реализуется в режиме пятидневной рабочей недели с выходными днями (суббота, воскресенье, праздничные дни) для всех возрастных групп, осуществляется с 1 сентября по 31 мая, летний период – с 1 июня по 31 августа. МБДОУ функционирует в режиме полного дня (12 – часовое пребывание) с 7.00 до 19.00. </w:t>
      </w: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В МБДОУ разработан режим дня, учитывающий возрастные психофизиологические возможности детей, их интересы и потребности, обеспечивающий взаимосвязь планируемой организованной образовательной деятельности, образовательной деятельности в процессе режимных моментов. </w:t>
      </w: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Режим дня в МБДОУ соответствует функциональным возможностям ребенка, его возрасту и состоянию здоровья. </w:t>
      </w: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Максимальная продолжительность непрерывного бодрствования воспитанников 3- 7 лет составляет 5,5-6 часов. Самостоятельная деятельность воспитанников 3-7 лет (игры, подготовка к образовательной деятельности, личная гигиена) занимает в режиме дня не менее 3-4 часов. </w:t>
      </w:r>
    </w:p>
    <w:p w:rsidR="005D4C4A" w:rsidRPr="00ED7216" w:rsidRDefault="005D4C4A" w:rsidP="005D4C4A">
      <w:pPr>
        <w:pStyle w:val="Default"/>
        <w:ind w:firstLine="709"/>
        <w:jc w:val="both"/>
        <w:rPr>
          <w:color w:val="auto"/>
        </w:rPr>
      </w:pPr>
      <w:r w:rsidRPr="00ED7216">
        <w:t xml:space="preserve">Прогулка организуется 2 раза в день: в первую половину – до обеда и во вторую половину дня – после дневного сна или перед уходом воспитанников домой. В летний период МБДОУ функционирует в каникулярном режиме, увеличивается </w:t>
      </w:r>
      <w:r w:rsidRPr="00ED7216">
        <w:rPr>
          <w:color w:val="auto"/>
        </w:rPr>
        <w:t xml:space="preserve">продолжительность прогулок, проводятся спортивные и подвижные игры, спортивные праздники, экскурсии. </w:t>
      </w:r>
    </w:p>
    <w:p w:rsidR="005D4C4A" w:rsidRPr="00ED7216" w:rsidRDefault="005D4C4A" w:rsidP="005D4C4A">
      <w:pPr>
        <w:pStyle w:val="Default"/>
        <w:ind w:firstLine="709"/>
        <w:jc w:val="both"/>
        <w:rPr>
          <w:color w:val="auto"/>
        </w:rPr>
      </w:pPr>
      <w:r w:rsidRPr="00ED7216">
        <w:rPr>
          <w:color w:val="auto"/>
        </w:rPr>
        <w:t xml:space="preserve">Общая продолжительность суточного сна для детей дошкольного возраста составляет 12-12,5 часов, из которых 2,5-3 часа отводится дневному сну. Для воспитанников от 2 до 3 лет дневной сон организуется однократно продолжительностью не менее 3 часов. 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ED7216">
        <w:rPr>
          <w:sz w:val="24"/>
          <w:szCs w:val="24"/>
        </w:rPr>
        <w:t>Осуществляется четырехразовое питание воспитанников (завтрак, второй завтрак, обед, уплотненный полдник).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4"/>
          <w:szCs w:val="24"/>
          <w:u w:val="single"/>
        </w:rPr>
      </w:pPr>
      <w:r w:rsidRPr="00ED7216">
        <w:rPr>
          <w:rFonts w:cs="Times New Roman"/>
          <w:bCs/>
          <w:sz w:val="24"/>
          <w:szCs w:val="24"/>
          <w:u w:val="single"/>
        </w:rPr>
        <w:t>Каникулярное время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D7216">
        <w:rPr>
          <w:rFonts w:cs="Times New Roman"/>
          <w:sz w:val="24"/>
          <w:szCs w:val="24"/>
        </w:rPr>
        <w:t>Согласно Учебному плану МБДОУ «Детский сад №37 «Веснянка» городаРубцовска Алтайского края в МБДОУ организуются летние каникулы с 1 июня по 30 августа текущего года. В данное время ДОУ переходит на летний оздоровительный режим работы.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4"/>
          <w:szCs w:val="24"/>
          <w:u w:val="single"/>
        </w:rPr>
      </w:pPr>
      <w:r w:rsidRPr="00ED7216">
        <w:rPr>
          <w:rFonts w:cs="Times New Roman"/>
          <w:bCs/>
          <w:sz w:val="24"/>
          <w:szCs w:val="24"/>
          <w:u w:val="single"/>
        </w:rPr>
        <w:t>Организация жизни детей в дни карантинов, во время неблагоприятныхпогодных условий (морозы, затяжные дожди, и т.п.), в период эпидемии гриппа.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D7216">
        <w:rPr>
          <w:rFonts w:cs="Times New Roman"/>
          <w:sz w:val="24"/>
          <w:szCs w:val="24"/>
        </w:rPr>
        <w:t>При длительных плохих погодных условиях режим детей организуется такимобразом, чтобы они имели возможность как можно чаще выходить за пределы своей группы: устраивать театрализованные представления для малышей, смотреть развивающие презентации в группе или музыкальном зале - в полную силу начинает работать «развлекательная программа».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D7216">
        <w:rPr>
          <w:rFonts w:cs="Times New Roman"/>
          <w:sz w:val="24"/>
          <w:szCs w:val="24"/>
        </w:rPr>
        <w:t>Во время эпидемии гриппа соблюдается общий режим для всего образовательного учреждения, прежде всего, сокращается время пребывания детей в помещении, ограничиваются контакты. Вся деятельность по возможности протекает на свежем воздухе. В режиме учтено время для осмотра детей и проведения специальных профилактических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D7216">
        <w:rPr>
          <w:rFonts w:cs="Times New Roman"/>
          <w:sz w:val="24"/>
          <w:szCs w:val="24"/>
        </w:rPr>
        <w:t>мероприятий.</w:t>
      </w:r>
    </w:p>
    <w:p w:rsidR="005D4C4A" w:rsidRPr="003F65A6" w:rsidRDefault="005D4C4A" w:rsidP="005D4C4A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</w:rPr>
      </w:pPr>
      <w:r w:rsidRPr="003F65A6">
        <w:rPr>
          <w:rFonts w:eastAsia="Times New Roman" w:cs="Times New Roman"/>
          <w:b/>
          <w:sz w:val="24"/>
          <w:szCs w:val="24"/>
        </w:rPr>
        <w:t>Примерный режим дня всех групп (зимний период времени).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678"/>
      </w:tblGrid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970D50">
              <w:rPr>
                <w:b/>
                <w:sz w:val="22"/>
                <w:szCs w:val="22"/>
              </w:rPr>
              <w:t>Режимные моменты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970D50">
              <w:rPr>
                <w:b/>
                <w:sz w:val="22"/>
                <w:szCs w:val="22"/>
              </w:rPr>
              <w:t>Вторая младшая группа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 w:rsidRPr="00970D50">
              <w:rPr>
                <w:sz w:val="22"/>
                <w:szCs w:val="22"/>
              </w:rPr>
              <w:t>Приход детей, деятельность в центрах активности, утренняя гимнастика.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7.00-8.20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8.10-8.40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самостоятельная деятельность.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8.40-9.00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Организованная детская деятельность.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9.00-9.15</w:t>
            </w:r>
          </w:p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9.25-9.40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завтрак.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9.45-9.55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прогулка. Организованная образовательная деятельность на улице.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9.55-11.40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Возвращение с прогулки, самостоятельная деятельность.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11.40-12.00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обеду, обед.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 сну, дневной сон.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12.30-15.00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Постепенный подъем, оздоровительные мероприятия, самостоятельная деятельность.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15.00-15.20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Подготовка к полднику, уплотненный полдник.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15.20-15.50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самостоятельная и организованная детская деятельность.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15.50-16.20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16.20-18.00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Возвращение с прогулки, самостоятельная деятельность, уход домой.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18.00-19.00</w:t>
            </w:r>
          </w:p>
        </w:tc>
      </w:tr>
    </w:tbl>
    <w:p w:rsidR="005D4C4A" w:rsidRPr="00970D50" w:rsidRDefault="005D4C4A" w:rsidP="005D4C4A">
      <w:pPr>
        <w:pStyle w:val="Default"/>
        <w:jc w:val="both"/>
        <w:rPr>
          <w:sz w:val="22"/>
          <w:szCs w:val="22"/>
        </w:rPr>
      </w:pPr>
    </w:p>
    <w:p w:rsidR="005D4C4A" w:rsidRPr="00970D50" w:rsidRDefault="005D4C4A" w:rsidP="005D4C4A">
      <w:pPr>
        <w:pStyle w:val="Default"/>
        <w:jc w:val="both"/>
        <w:rPr>
          <w:sz w:val="22"/>
          <w:szCs w:val="22"/>
        </w:rPr>
      </w:pPr>
    </w:p>
    <w:p w:rsidR="005D4C4A" w:rsidRPr="003F65A6" w:rsidRDefault="005D4C4A" w:rsidP="005D4C4A">
      <w:pPr>
        <w:pStyle w:val="Default"/>
        <w:jc w:val="center"/>
        <w:rPr>
          <w:b/>
        </w:rPr>
      </w:pPr>
      <w:r w:rsidRPr="003F65A6">
        <w:rPr>
          <w:b/>
        </w:rPr>
        <w:t>Примерный режим дня воспитанников всех групп (летний период)</w:t>
      </w:r>
    </w:p>
    <w:p w:rsidR="005D4C4A" w:rsidRDefault="005D4C4A" w:rsidP="005D4C4A">
      <w:pPr>
        <w:pStyle w:val="Default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678"/>
      </w:tblGrid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Режимные моменты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группа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детей, самостоятельная деятельность, деятельность в центрах активности.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7.00-8.20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8.10-8.40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совместная и самостоятельная деятельность детей.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8.40-9.45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завтрак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9.45-9.55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9.55-11.40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Возращение с прогулки, самостоятельная деятельность детей.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11.40-12.00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обеду, обед.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 сну, сон.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12.30-15.00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Постепенный подъем, оздоровительные мероприятия, самостоятельная деятельность.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15.00-15.20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полднику, уплотненный полдник.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15.20-15.50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самостоятельная деятельность. Чтение худ.литературы.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15.50-16.20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прогулка. Самостоятельная деятельность.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16.20-18.30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детей  домой.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18.30-19.00</w:t>
            </w:r>
          </w:p>
        </w:tc>
      </w:tr>
    </w:tbl>
    <w:p w:rsidR="005D4C4A" w:rsidRDefault="005D4C4A" w:rsidP="005D4C4A">
      <w:pPr>
        <w:pStyle w:val="Default"/>
        <w:jc w:val="both"/>
        <w:rPr>
          <w:sz w:val="22"/>
          <w:szCs w:val="22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F65A6">
        <w:rPr>
          <w:rFonts w:cs="Times New Roman"/>
          <w:sz w:val="24"/>
          <w:szCs w:val="24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Деятельность вне организованной образовательной деятельности обеспечивает максимальный учет особенностей и возможностей ребенка, его интересы и склонности.</w:t>
      </w:r>
    </w:p>
    <w:p w:rsidR="005D4C4A" w:rsidRPr="003F65A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D4C4A" w:rsidRPr="003F65A6" w:rsidTr="00DF060A">
        <w:tc>
          <w:tcPr>
            <w:tcW w:w="4672" w:type="dxa"/>
          </w:tcPr>
          <w:p w:rsidR="005D4C4A" w:rsidRPr="003F65A6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F65A6">
              <w:rPr>
                <w:rFonts w:cs="Times New Roman"/>
                <w:bCs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4672" w:type="dxa"/>
          </w:tcPr>
          <w:p w:rsidR="005D4C4A" w:rsidRPr="003F65A6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F65A6">
              <w:rPr>
                <w:rFonts w:cs="Times New Roman"/>
                <w:bCs/>
                <w:sz w:val="24"/>
                <w:szCs w:val="24"/>
              </w:rPr>
              <w:t>ООД</w:t>
            </w:r>
          </w:p>
        </w:tc>
      </w:tr>
      <w:tr w:rsidR="005D4C4A" w:rsidRPr="003F65A6" w:rsidTr="00DF060A">
        <w:tc>
          <w:tcPr>
            <w:tcW w:w="4672" w:type="dxa"/>
          </w:tcPr>
          <w:p w:rsidR="005D4C4A" w:rsidRPr="003F65A6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F65A6">
              <w:rPr>
                <w:rFonts w:cs="Times New Roman"/>
                <w:bCs/>
                <w:sz w:val="24"/>
                <w:szCs w:val="24"/>
              </w:rPr>
              <w:t>От 3 до 4</w:t>
            </w:r>
          </w:p>
        </w:tc>
        <w:tc>
          <w:tcPr>
            <w:tcW w:w="4672" w:type="dxa"/>
          </w:tcPr>
          <w:p w:rsidR="005D4C4A" w:rsidRPr="003F65A6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F65A6">
              <w:rPr>
                <w:rFonts w:cs="Times New Roman"/>
                <w:bCs/>
                <w:sz w:val="24"/>
                <w:szCs w:val="24"/>
              </w:rPr>
              <w:t>2 по 15 мин.</w:t>
            </w:r>
          </w:p>
        </w:tc>
      </w:tr>
    </w:tbl>
    <w:p w:rsidR="005D4C4A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1E4D68">
        <w:rPr>
          <w:rFonts w:cs="Times New Roman"/>
          <w:b/>
          <w:bCs/>
          <w:sz w:val="24"/>
          <w:szCs w:val="24"/>
        </w:rPr>
        <w:t>Двигательный режим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Одним из многообразных факторов, влияющих на состояние, здоровья и развитиеребенка-дошкольника, является двигательная активность. Оптимальный двигательныйрежим обеспечивается рациональным сочетанием различных видов занятий и формдвигательной активности, в котором общая продолжительность двигательной активностисоставляет не менее 60% от всего времени бодрствования. Ежедневная двигательнаяактивность включает физкультурные занятия, утреннюю гимнастику, подвижные игры,динамические паузы, физкультурные минутки, спортивные досуги и развлечения. Такимобразом, двигательный режим в ДОО включает всю динамическую деятельность детей, какорганизованную, так и самостоятельную, обеспечивая биологическую потребность детей вдвигательной </w:t>
      </w:r>
      <w:r>
        <w:rPr>
          <w:rFonts w:cs="Times New Roman"/>
          <w:sz w:val="24"/>
          <w:szCs w:val="24"/>
        </w:rPr>
        <w:t xml:space="preserve">активности и предусматривает её </w:t>
      </w:r>
      <w:r w:rsidRPr="001E4D68">
        <w:rPr>
          <w:rFonts w:cs="Times New Roman"/>
          <w:sz w:val="24"/>
          <w:szCs w:val="24"/>
        </w:rPr>
        <w:t>рациональное содержание, основанное наоптимальном соотношении разных видов занятий, подобранных с учётом возрастных ииндивидуальных возможностей воспитанников.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В связи с учетом особенностей двигательной активности детей дошкольного возраста,в ДОО разработана рациональная модель двигательной активности.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7"/>
        <w:gridCol w:w="2214"/>
        <w:gridCol w:w="5124"/>
      </w:tblGrid>
      <w:tr w:rsidR="005D4C4A" w:rsidRPr="00E50539" w:rsidTr="00D627BF">
        <w:tc>
          <w:tcPr>
            <w:tcW w:w="2007" w:type="dxa"/>
            <w:tcBorders>
              <w:bottom w:val="nil"/>
            </w:tcBorders>
          </w:tcPr>
          <w:p w:rsidR="005D4C4A" w:rsidRPr="004D04BF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D04BF">
              <w:rPr>
                <w:rFonts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214" w:type="dxa"/>
            <w:tcBorders>
              <w:bottom w:val="nil"/>
            </w:tcBorders>
          </w:tcPr>
          <w:p w:rsidR="005D4C4A" w:rsidRPr="004D04BF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D04BF">
              <w:rPr>
                <w:rFonts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5350" w:type="dxa"/>
          </w:tcPr>
          <w:p w:rsidR="005D4C4A" w:rsidRPr="004D04BF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04BF">
              <w:rPr>
                <w:rFonts w:cs="Times New Roman"/>
                <w:b/>
                <w:sz w:val="24"/>
                <w:szCs w:val="24"/>
              </w:rPr>
              <w:t>Количество и длительность занятий (в мин.) в зависимости от возраста детей.</w:t>
            </w:r>
          </w:p>
        </w:tc>
      </w:tr>
      <w:tr w:rsidR="00D627BF" w:rsidRPr="00E50539" w:rsidTr="00D627BF">
        <w:tc>
          <w:tcPr>
            <w:tcW w:w="2007" w:type="dxa"/>
            <w:tcBorders>
              <w:top w:val="nil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>3-4 года</w:t>
            </w:r>
          </w:p>
        </w:tc>
      </w:tr>
      <w:tr w:rsidR="00D627BF" w:rsidRPr="00E50539" w:rsidTr="00D627BF">
        <w:tc>
          <w:tcPr>
            <w:tcW w:w="2007" w:type="dxa"/>
            <w:vMerge w:val="restart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 xml:space="preserve">Физкультурные занятия </w:t>
            </w:r>
          </w:p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>В помещении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 xml:space="preserve">2 раза в неделю 15-20 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>На улице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неделю 15-20</w:t>
            </w:r>
          </w:p>
        </w:tc>
      </w:tr>
      <w:tr w:rsidR="00D627BF" w:rsidRPr="00E50539" w:rsidTr="00D627BF">
        <w:tc>
          <w:tcPr>
            <w:tcW w:w="2007" w:type="dxa"/>
            <w:vMerge w:val="restart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Физкультурно-оздоровительная работа </w:t>
            </w: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350" w:type="dxa"/>
          </w:tcPr>
          <w:p w:rsidR="00D627BF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Ежедневно </w:t>
            </w:r>
          </w:p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5-6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 2 раза утром и вечером 15-20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nil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Физкультминутки(в середине статического занятия)</w:t>
            </w:r>
          </w:p>
        </w:tc>
        <w:tc>
          <w:tcPr>
            <w:tcW w:w="5350" w:type="dxa"/>
            <w:tcBorders>
              <w:bottom w:val="nil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nil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27BF" w:rsidRPr="00E50539" w:rsidTr="00D627BF">
        <w:tc>
          <w:tcPr>
            <w:tcW w:w="2007" w:type="dxa"/>
            <w:vMerge w:val="restart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месяц 20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</w:tr>
      <w:tr w:rsidR="00D627BF" w:rsidRPr="00E50539" w:rsidTr="00D627BF">
        <w:tc>
          <w:tcPr>
            <w:tcW w:w="2007" w:type="dxa"/>
            <w:vMerge w:val="restart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Самостоятельные подвижные и спортивные игры.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</w:tbl>
    <w:p w:rsidR="005D4C4A" w:rsidRPr="00E50539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D4C4A" w:rsidRPr="00E50539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Закаливание. </w:t>
      </w:r>
      <w:r w:rsidRPr="001E4D68">
        <w:rPr>
          <w:rFonts w:cs="Times New Roman"/>
          <w:sz w:val="24"/>
          <w:szCs w:val="24"/>
        </w:rPr>
        <w:t>Особое внимание в р</w:t>
      </w:r>
      <w:r>
        <w:rPr>
          <w:rFonts w:cs="Times New Roman"/>
          <w:sz w:val="24"/>
          <w:szCs w:val="24"/>
        </w:rPr>
        <w:t>ежиме дня</w:t>
      </w:r>
      <w:r w:rsidRPr="001E4D68">
        <w:rPr>
          <w:rFonts w:cs="Times New Roman"/>
          <w:sz w:val="24"/>
          <w:szCs w:val="24"/>
        </w:rPr>
        <w:t xml:space="preserve"> отведено закаливаниюдетского организма и проведению закаливающих мероприятий, способствующихукреплению здоровья и снижению заболеваемости. 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Закаливание </w:t>
      </w:r>
      <w:r w:rsidRPr="001E4D68">
        <w:rPr>
          <w:rFonts w:cs="Times New Roman"/>
          <w:sz w:val="24"/>
          <w:szCs w:val="24"/>
        </w:rPr>
        <w:t>- один из основныхспособов повышения сопротивляемости организма к колебаниям температуры внешнейсреды и, следовательно, к простудным заболеваниям.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Существует несколько принципов, которые мы соблюдаем для полученияположительного эффекта от закаливания, независимо от возраста ребенка или отдействующих факторов: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а) принцип систематичности применения закаливающих процедур во все сезоны года.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б)принцип постепенности увеличения силы раздражающего воздействия.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 детском саду закаливание начинается с воздушных процедур. Дети выполняютвоздушно-контрастные перебежки </w:t>
      </w:r>
      <w:r w:rsidRPr="001E4D68">
        <w:rPr>
          <w:rFonts w:cs="Times New Roman"/>
          <w:i/>
          <w:iCs/>
          <w:sz w:val="24"/>
          <w:szCs w:val="24"/>
        </w:rPr>
        <w:t xml:space="preserve">(корригирующая дорожка, тропа с пуговицами,ребристая доска и т.д.), </w:t>
      </w:r>
      <w:r w:rsidRPr="001E4D68">
        <w:rPr>
          <w:rFonts w:cs="Times New Roman"/>
          <w:sz w:val="24"/>
          <w:szCs w:val="24"/>
        </w:rPr>
        <w:t>и комплекс физических упражнений, тем самым приучая организм кперепадам температур, и закаливая организм. Затем следует умывание прохладной водойлица и рук, полоскание рта.Комплекс закаливающих процедур с использованием природных факторов (воздуха,солнца, воды) осуществляется с учетом дифференцированного подхода к детям, сучетом дифференцированного подхода к детям, состояния их здоровья, индивидуальных возможностей и местных климатических условий.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627BF" w:rsidRPr="00A578B7" w:rsidRDefault="00D627BF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D4C4A" w:rsidRPr="00A578B7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A578B7">
        <w:rPr>
          <w:rFonts w:cs="Times New Roman"/>
          <w:sz w:val="24"/>
          <w:szCs w:val="24"/>
        </w:rPr>
        <w:t>Система закаливающих мероприятий, проводимых в МБДОУ «Детский сад №37 «Веснянка».</w:t>
      </w:r>
    </w:p>
    <w:p w:rsidR="005D4C4A" w:rsidRPr="00A578B7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Сроки 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Проветривание 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2-до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Утренний прием на улице.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4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 сезону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Прогулки на свежем воздухе в первую и вторую половину дня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 сезону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Ходьба по корригирующим дорожкам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3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Сон без маек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4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Облегченная одежда в помещении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 до 7 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Организация воздушных ванн (гимнастика после сна, прогулки в летний период)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3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Постоянно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Постоянно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Полоскание полости рта, горла прохладной водой после приема пищи.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4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Постоянно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Игры с водой  на улице в летний период.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3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 сезонну</w:t>
            </w:r>
          </w:p>
        </w:tc>
      </w:tr>
    </w:tbl>
    <w:p w:rsidR="005D4C4A" w:rsidRPr="00A578B7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5D4C4A" w:rsidRPr="00A578B7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1E4D68">
        <w:rPr>
          <w:rFonts w:cs="Times New Roman"/>
          <w:b/>
          <w:bCs/>
          <w:sz w:val="24"/>
          <w:szCs w:val="24"/>
        </w:rPr>
        <w:t>Проектирование воспитательно-образовательного процесса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Воспитательно-образовательный процесс в МБДОУ «Детский сад №37 «Веснянка» строится с учетом контингента воспитанников, их индивидуальных и возрастных особенностей, социального заказа родителей и осуществляется на адекватных возрасту формах работы с детьми. При организации воспитательно-образовательного процесса обеспечивается единствовоспитательных, развивающих и обучающих целей и задач, на необходимом и достаточном материале, максимально приближенному к разумному «минимуму».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Основными формами организации образовательного процесса по реализации Программы являются: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1. </w:t>
      </w:r>
      <w:r w:rsidRPr="001E4D68">
        <w:rPr>
          <w:rFonts w:cs="Times New Roman"/>
          <w:i/>
          <w:iCs/>
          <w:sz w:val="24"/>
          <w:szCs w:val="24"/>
        </w:rPr>
        <w:t xml:space="preserve">Совместная деятельность взрослого и детей </w:t>
      </w:r>
      <w:r w:rsidRPr="001E4D68">
        <w:rPr>
          <w:rFonts w:cs="Times New Roman"/>
          <w:sz w:val="24"/>
          <w:szCs w:val="24"/>
        </w:rPr>
        <w:t>в виде: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• организованной образовательной деятельности (не сопряженной с одновременным выполнением педагогами функций по присмотру и уходу за детьми),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•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- утренним приемом детей, прогулкой, подготовкой ко сну, организацией питания и др.).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2. </w:t>
      </w:r>
      <w:r w:rsidRPr="001E4D68">
        <w:rPr>
          <w:rFonts w:cs="Times New Roman"/>
          <w:i/>
          <w:iCs/>
          <w:sz w:val="24"/>
          <w:szCs w:val="24"/>
        </w:rPr>
        <w:t xml:space="preserve">Самостоятельная деятельность детей, </w:t>
      </w:r>
      <w:r w:rsidRPr="001E4D68">
        <w:rPr>
          <w:rFonts w:cs="Times New Roman"/>
          <w:sz w:val="24"/>
          <w:szCs w:val="24"/>
        </w:rPr>
        <w:t>в основе которой лежит игра (игра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используется как форма, и как метод образов</w:t>
      </w:r>
      <w:r>
        <w:rPr>
          <w:rFonts w:cs="Times New Roman"/>
          <w:sz w:val="24"/>
          <w:szCs w:val="24"/>
        </w:rPr>
        <w:t>ательной деятельности во всех её</w:t>
      </w:r>
      <w:r w:rsidRPr="001E4D68">
        <w:rPr>
          <w:rFonts w:cs="Times New Roman"/>
          <w:sz w:val="24"/>
          <w:szCs w:val="24"/>
        </w:rPr>
        <w:t xml:space="preserve"> видах: сюжетно-ролевая, творческая, дидактическая, подвижная, театрализованная). Образовательнаядеятельность реализуется через организацию различных видов детской деятельности (игровой,двигательной, познавательно- исследовательской, восприятие художественной литературы ифольклора, коммуникативной, музыкальной, элементарно трудовой, изобразительной) и ихинтеграцию с использованием разнообразных форм и методов работы, выбор которыхосуществляется педагогами самостоятельно в зависимости от контингента детей, уровняосвоения Программы и решения конкретных образовательных задач.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Организованная образовательная деятель</w:t>
      </w:r>
      <w:r>
        <w:rPr>
          <w:rFonts w:cs="Times New Roman"/>
          <w:sz w:val="24"/>
          <w:szCs w:val="24"/>
        </w:rPr>
        <w:t>ность с воспитанниками осущест</w:t>
      </w:r>
      <w:r w:rsidRPr="001E4D68">
        <w:rPr>
          <w:rFonts w:cs="Times New Roman"/>
          <w:sz w:val="24"/>
          <w:szCs w:val="24"/>
        </w:rPr>
        <w:t>вляется на основе учебного плана МБДОУ «Детский сад №37 «Веснянка» и организации режимапребывания детей на учебный год в соответствии с реализуемой основнойобразовательнойпрограммой дошкольного образования «От рождения до школы» под ред. Вераксы Н.Е.,Васильевой М.А., Комаровой Т.С. с сентября по май.</w:t>
      </w:r>
    </w:p>
    <w:p w:rsidR="005D4C4A" w:rsidRPr="00246D40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246D40">
        <w:rPr>
          <w:rFonts w:cs="Times New Roman"/>
          <w:szCs w:val="28"/>
        </w:rPr>
        <w:t>УЧЕБНЫЙ ПЛАН</w:t>
      </w:r>
    </w:p>
    <w:p w:rsidR="005D4C4A" w:rsidRPr="00246D40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МБДОУ «Детский сад №37 «Веснянка»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1733"/>
        <w:gridCol w:w="1095"/>
        <w:gridCol w:w="1095"/>
        <w:gridCol w:w="1095"/>
        <w:gridCol w:w="1095"/>
        <w:gridCol w:w="1652"/>
      </w:tblGrid>
      <w:tr w:rsidR="005D4C4A" w:rsidTr="00DF060A">
        <w:tc>
          <w:tcPr>
            <w:tcW w:w="9344" w:type="dxa"/>
            <w:gridSpan w:val="7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A578B7">
              <w:rPr>
                <w:rFonts w:cs="Times New Roman"/>
                <w:b/>
                <w:szCs w:val="28"/>
              </w:rPr>
              <w:t>Организованная образовательная деятельность.</w:t>
            </w:r>
          </w:p>
        </w:tc>
      </w:tr>
      <w:tr w:rsidR="005D4C4A" w:rsidTr="00DF060A">
        <w:tc>
          <w:tcPr>
            <w:tcW w:w="9344" w:type="dxa"/>
            <w:gridSpan w:val="7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A578B7">
              <w:rPr>
                <w:rFonts w:cs="Times New Roman"/>
                <w:b/>
                <w:szCs w:val="28"/>
              </w:rPr>
              <w:t>Обязательная часть.</w:t>
            </w:r>
          </w:p>
        </w:tc>
      </w:tr>
      <w:tr w:rsidR="005D4C4A" w:rsidRPr="00A578B7" w:rsidTr="00DF060A">
        <w:tc>
          <w:tcPr>
            <w:tcW w:w="1664" w:type="dxa"/>
            <w:vMerge w:val="restart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Образовательная область.</w:t>
            </w:r>
          </w:p>
        </w:tc>
        <w:tc>
          <w:tcPr>
            <w:tcW w:w="1591" w:type="dxa"/>
            <w:vMerge w:val="restart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Базовый вид деятельности.</w:t>
            </w:r>
          </w:p>
        </w:tc>
        <w:tc>
          <w:tcPr>
            <w:tcW w:w="6089" w:type="dxa"/>
            <w:gridSpan w:val="5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Периодичность</w:t>
            </w:r>
          </w:p>
        </w:tc>
      </w:tr>
      <w:tr w:rsidR="005D4C4A" w:rsidRPr="00A578B7" w:rsidTr="00DF060A">
        <w:tc>
          <w:tcPr>
            <w:tcW w:w="1664" w:type="dxa"/>
            <w:vMerge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5D4C4A" w:rsidRPr="00A578B7" w:rsidTr="00DF060A">
        <w:tc>
          <w:tcPr>
            <w:tcW w:w="1664" w:type="dxa"/>
            <w:vMerge w:val="restart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неделю.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неделю.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D4C4A" w:rsidRPr="00A578B7" w:rsidTr="00DF060A">
        <w:tc>
          <w:tcPr>
            <w:tcW w:w="1664" w:type="dxa"/>
            <w:vMerge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</w:tr>
      <w:tr w:rsidR="005D4C4A" w:rsidRPr="00A578B7" w:rsidTr="00DF060A">
        <w:tc>
          <w:tcPr>
            <w:tcW w:w="1664" w:type="dxa"/>
            <w:vMerge w:val="restart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D4C4A" w:rsidRPr="00A578B7" w:rsidTr="00DF060A">
        <w:tc>
          <w:tcPr>
            <w:tcW w:w="1664" w:type="dxa"/>
            <w:vMerge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Ф.Э.М.П.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D4C4A" w:rsidRPr="00A578B7" w:rsidTr="00DF060A">
        <w:tc>
          <w:tcPr>
            <w:tcW w:w="166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D4C4A" w:rsidRPr="00A578B7" w:rsidTr="00DF060A">
        <w:tc>
          <w:tcPr>
            <w:tcW w:w="166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Рисование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D4C4A" w:rsidRPr="00A578B7" w:rsidTr="00DF060A">
        <w:tc>
          <w:tcPr>
            <w:tcW w:w="166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Лепка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</w:tr>
      <w:tr w:rsidR="005D4C4A" w:rsidRPr="00A578B7" w:rsidTr="00DF060A">
        <w:tc>
          <w:tcPr>
            <w:tcW w:w="166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Аппликация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</w:tr>
      <w:tr w:rsidR="005D4C4A" w:rsidRPr="00A578B7" w:rsidTr="00DF060A">
        <w:tc>
          <w:tcPr>
            <w:tcW w:w="166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Парциальная программа по музыкальному воспитанию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7"/>
            </w:tblGrid>
            <w:tr w:rsidR="005D4C4A" w:rsidRPr="00DC3D0F" w:rsidTr="00DF060A">
              <w:trPr>
                <w:trHeight w:val="528"/>
              </w:trPr>
              <w:tc>
                <w:tcPr>
                  <w:tcW w:w="0" w:type="auto"/>
                </w:tcPr>
                <w:p w:rsidR="005D4C4A" w:rsidRPr="00DC3D0F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DC3D0F">
                    <w:rPr>
                      <w:rFonts w:cs="Times New Roman"/>
                      <w:color w:val="000000"/>
                      <w:sz w:val="24"/>
                      <w:szCs w:val="24"/>
                    </w:rPr>
                    <w:t>«Ладушки» И. Каплуновой, И. Новоскольцевой</w:t>
                  </w:r>
                </w:p>
              </w:tc>
            </w:tr>
          </w:tbl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5D4C4A" w:rsidRPr="00A578B7" w:rsidTr="00DF060A">
        <w:tc>
          <w:tcPr>
            <w:tcW w:w="9344" w:type="dxa"/>
            <w:gridSpan w:val="7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78B7">
              <w:rPr>
                <w:rFonts w:cs="Times New Roman"/>
                <w:b/>
                <w:sz w:val="24"/>
                <w:szCs w:val="24"/>
              </w:rPr>
              <w:t>Взаимодействие взрослого с детьми в разных видах деятельности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Чтение худ. литературы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Ситуативные беседы в ходе проведения режимных моментов.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Развивающее общение на прогулке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Дежурства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5D4C4A" w:rsidRPr="00A578B7" w:rsidTr="00DF060A">
        <w:tc>
          <w:tcPr>
            <w:tcW w:w="9344" w:type="dxa"/>
            <w:gridSpan w:val="7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78B7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Самостоятельная деятельность детей в центрах активностях.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9344" w:type="dxa"/>
            <w:gridSpan w:val="7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78B7">
              <w:rPr>
                <w:rFonts w:cs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</w:tbl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C002D">
        <w:rPr>
          <w:rFonts w:cs="Times New Roman"/>
          <w:b/>
          <w:szCs w:val="28"/>
        </w:rPr>
        <w:t>3.4. Особенности традиционных событий, праздников, мероприятий</w:t>
      </w:r>
      <w:r>
        <w:rPr>
          <w:rFonts w:cs="Times New Roman"/>
          <w:szCs w:val="28"/>
        </w:rPr>
        <w:t xml:space="preserve">. 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Развитие культурно - 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Вторая группа раннего возраста (от 2 до 3 лет) </w:t>
      </w:r>
    </w:p>
    <w:p w:rsidR="005D4C4A" w:rsidRPr="001E4D68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i/>
          <w:iCs/>
          <w:color w:val="000000"/>
          <w:sz w:val="24"/>
          <w:szCs w:val="24"/>
        </w:rPr>
        <w:t xml:space="preserve">Цели и задачи: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Содействовать созданию эмоционально - положительного климата в группе и детском саду, обеспечивать детям чувство комфорта и защищенности.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Привлекать детей к посильному участию в играх, забавах, развлечениях и праздниках.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Развивать умение следить за действиями заводных игрушек, сказочных героев, адекватно реагировать на них.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Способствовать формированию навыка перевоплощения в образы сказочных героев.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Отмечать праздники в соответствии с возрастными возможностями и интересами детей.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Младшая группа (от 3 до 4 лет)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i/>
          <w:iCs/>
          <w:sz w:val="24"/>
          <w:szCs w:val="24"/>
        </w:rPr>
        <w:t xml:space="preserve">Цели и задачи: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Отдых. Развивать культурно - досуговую деятельность детей по интересам.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Обеспечивать каждому ребенку отдых (пассивный и активный), эмоциональное благополучие. Формировать умение занимать себя игрой.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Развлечения. 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Вызывать интерес к новым темам, стремиться к тому, чтобы дети получали удовольствие от увиденного и услышанного во время развлечения. Праздники. Приобщать детей к праздничной культуре. Отмечать государственные праздники. Содействовать созданию обстановки общей радости, хорошего настроения.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Самостоятельная деятельность.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 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Средняя группа (от 4 до 5 лет) </w:t>
      </w:r>
    </w:p>
    <w:p w:rsidR="005D4C4A" w:rsidRPr="001E4D68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i/>
          <w:iCs/>
          <w:sz w:val="24"/>
          <w:szCs w:val="24"/>
        </w:rPr>
        <w:t xml:space="preserve">Цели и задачи: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Отдых. 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Развлечения. 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 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 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Праздники. Приобщать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любовь к Родине. Организовывать утренники, посвященные Новому году, 8 Марта, Дню защитника Отечества. Самостоятельная деятельность. 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 Побуждать детей к самостоятельной организации выбранного вида деятельности. Развивать желание посещать студии эстетического воспитания и развития (в детском саду или в центрах творчества).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Старшая группа (от 5 до 6 лет)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1E4D68">
        <w:rPr>
          <w:rFonts w:cs="Times New Roman"/>
          <w:i/>
          <w:iCs/>
          <w:sz w:val="24"/>
          <w:szCs w:val="24"/>
        </w:rPr>
        <w:t xml:space="preserve">Цели и задачи: </w:t>
      </w:r>
    </w:p>
    <w:p w:rsidR="005D4C4A" w:rsidRPr="001E4D68" w:rsidRDefault="005D4C4A" w:rsidP="00DD20BD">
      <w:pPr>
        <w:pStyle w:val="Default"/>
        <w:numPr>
          <w:ilvl w:val="0"/>
          <w:numId w:val="52"/>
        </w:numPr>
        <w:ind w:firstLine="709"/>
        <w:jc w:val="both"/>
      </w:pPr>
      <w:r w:rsidRPr="001E4D68">
        <w:t xml:space="preserve">Отдых. 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Развлечения.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Праздники.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Самостоятельная деятельность.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Творчество. 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студий.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Подготовительная к школе группа (от 6 до 7 лет) </w:t>
      </w:r>
    </w:p>
    <w:p w:rsidR="005D4C4A" w:rsidRPr="001E4D68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i/>
          <w:iCs/>
          <w:sz w:val="24"/>
          <w:szCs w:val="24"/>
        </w:rPr>
        <w:t xml:space="preserve">Цели и задачи: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Отдых. 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Развлечения. 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 Развивать творческие способности, любознательность, память, воображение, умение правильно вести себя в различных ситуациях. Расширять представления об искусстве, традициях и обычаях народов России, закреплять умение использовать полученные навыки и знания в жизни.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Праздники. Расширять представления детей о международных и государственных праздниках. Развивать чувство сопричастности к народным торжествам. Привлекать детей к активному,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Формировать основы праздничной культуры.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Самостоятельная деятельность. 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 Развивать умение играть в настольно-печатные и дидактические игры. Поддерживать желание дошкольников показывать свои коллекции (открытки, фантики и т. п.), рассказывать об их содержании. Формировать умение планировать и организовывать свою самостоятельную деятельность, взаимодействовать со сверстниками и взрослыми. </w:t>
      </w:r>
    </w:p>
    <w:p w:rsidR="005D4C4A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Творчество. Совершенствовать самостоятельную музыкально-художественную и познавательную деятельность. 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 и др. </w:t>
      </w:r>
    </w:p>
    <w:p w:rsidR="00D627BF" w:rsidRPr="00D627BF" w:rsidRDefault="00D627BF" w:rsidP="00D627BF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93"/>
      </w:tblGrid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Мероприятие 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09"/>
            </w:tblGrid>
            <w:tr w:rsidR="005D4C4A" w:rsidRPr="001E4D68" w:rsidTr="00DF060A">
              <w:trPr>
                <w:trHeight w:val="109"/>
              </w:trPr>
              <w:tc>
                <w:tcPr>
                  <w:tcW w:w="0" w:type="auto"/>
                </w:tcPr>
                <w:p w:rsidR="005D4C4A" w:rsidRPr="001E4D68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1E4D68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Развлечение «День Знаний». (старший возраст) </w:t>
                  </w:r>
                </w:p>
              </w:tc>
            </w:tr>
          </w:tbl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Праздник «Осени», День здоровья.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Праздник «День мамы».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Новогодние утренники. 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Прощание с елочкой.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Развлечение «День за щитников Отечества»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Масленица, праздник « 8 Марта».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День смеха, День здоровья.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Праздник «День Победы», Праздник «До свидания детский сад».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Развлечение «День защиты детей»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День дружбы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День здоровья</w:t>
            </w:r>
          </w:p>
        </w:tc>
      </w:tr>
    </w:tbl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8"/>
        </w:rPr>
      </w:pPr>
      <w:r w:rsidRPr="001E4D68">
        <w:rPr>
          <w:rFonts w:cs="Times New Roman"/>
          <w:b/>
          <w:szCs w:val="28"/>
        </w:rPr>
        <w:t>3.5. Особенности организации предметно-пространственной среды.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Под развивающей предметно- пространственной средой (РППС)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Пребывание в детском саду должно доставлять ребенку радость, а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образовательные ситуации должны быть увлекательными.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В МБДОУ «Детский сад №37 «Веснянка» создаются все необходимые условия для полноценного проживания ребенком дошкольного детства. Развивающая предметно – пространственная среда МБДОУ «Детский сад №37 «Веснянка» соответствует требованиям ФГОС ДО и обеспечивает:</w:t>
      </w:r>
    </w:p>
    <w:p w:rsidR="005D4C4A" w:rsidRPr="001E4D68" w:rsidRDefault="005D4C4A" w:rsidP="00DD20BD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максимальную реализацию образовательного потенциала пространства МБДОУ «Детский сад №37 «Веснянка» (группы, участка) и материалов, оборудования и инвентарядля развития детей дошкольного возраста в соответствии с особенностями каждоговозрастного этапа;</w:t>
      </w:r>
    </w:p>
    <w:p w:rsidR="005D4C4A" w:rsidRPr="001E4D68" w:rsidRDefault="005D4C4A" w:rsidP="00DD20BD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активность жизнедеятельности воспитанников, становление их субъектнойпозиции;</w:t>
      </w:r>
    </w:p>
    <w:p w:rsidR="005D4C4A" w:rsidRPr="001E4D68" w:rsidRDefault="005D4C4A" w:rsidP="00DD20BD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развитие творческих проявлений детей всеми доступными,побуждающими к самовыражению средствами;</w:t>
      </w:r>
    </w:p>
    <w:p w:rsidR="005D4C4A" w:rsidRPr="001E4D68" w:rsidRDefault="005D4C4A" w:rsidP="00DD20BD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охрану и укрепление здоровья детей с учетом их особенностей, и коррекциюнедостатков в развитии;</w:t>
      </w:r>
    </w:p>
    <w:p w:rsidR="005D4C4A" w:rsidRPr="001E4D68" w:rsidRDefault="005D4C4A" w:rsidP="00DD20BD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реализацию образовательной программы;</w:t>
      </w:r>
    </w:p>
    <w:p w:rsidR="005D4C4A" w:rsidRPr="001E4D68" w:rsidRDefault="005D4C4A" w:rsidP="00DD20BD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учет национально-культурных, климатических условий, в которыхосуществляется образовательная деятельность.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Развивающая предметно-пространственная среда дошкольной организации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построена на следующих </w:t>
      </w:r>
      <w:r w:rsidRPr="001E4D68">
        <w:rPr>
          <w:rFonts w:cs="Times New Roman"/>
          <w:bCs/>
          <w:sz w:val="24"/>
          <w:szCs w:val="24"/>
        </w:rPr>
        <w:t>принципах: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1. содержательности и насыщенности;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2. трансформируемости;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3. полифункциональности;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4. вариативности;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5. доступности;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6. безопасности;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7. здоровьесбережения;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8. эстетической привлекательности.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Насыщенность </w:t>
      </w:r>
      <w:r w:rsidRPr="001E4D68">
        <w:rPr>
          <w:rFonts w:cs="Times New Roman"/>
          <w:sz w:val="24"/>
          <w:szCs w:val="24"/>
        </w:rPr>
        <w:t>среды соответствует возрастным возможностям детей и содержаниюПрограммы. Образовательное пространство оснащено средствами обучения и воспитания (втом числе техническими), соответствующими материалами (в том числе расходным),игровым, спортивным, оздоровительным оборудованием, инвентарем (в соответствии соспецификой Программы), которые обеспечивают: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игровую, познавательную, исследовательскую и творческую активность всех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воспитанников, экспериментирование с доступными детям материалами (в том числе с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песком и водой);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двигательную активность, в том числе развитие крупной и мелкой моторики,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участие в подвижных играх и соревнованиях;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эмоциональное благополучие детей во взаимодействии с предметно-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пространственным окружением;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возможность самовыражения детей.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Трансформируемость </w:t>
      </w:r>
      <w:r w:rsidRPr="001E4D68">
        <w:rPr>
          <w:rFonts w:cs="Times New Roman"/>
          <w:sz w:val="24"/>
          <w:szCs w:val="24"/>
        </w:rPr>
        <w:t>пространства дает возможность изменений предметно-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пространственной среды в зависимости от образовательной ситуации, в том числе отменяющихся интересов и возможностей детей; среда выступает как динамичноепространство, подвижное и легко изменяемое Трансформируемость предметно-игровойсреды позволяет детям взглянуть на игровое пространство с иной точки зрения, проявитьактивность в обустройстве места игры и предвидеть ее результаты.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Полифункциональность </w:t>
      </w:r>
      <w:r w:rsidRPr="001E4D68">
        <w:rPr>
          <w:rFonts w:cs="Times New Roman"/>
          <w:sz w:val="24"/>
          <w:szCs w:val="24"/>
        </w:rPr>
        <w:t>материалов позволяет пробудить активное воображениедетей, и они всякий раз по-новому перестраивают имеющееся игровое пространство,разнообразно используя различные составляющие предметной среды: детскую мебель, маты,мягкие модули, ширмы, занавеси, кубы, природные материалы, пригодные в разных видахдетской активности (в том числе в качестве предметов-заместителей в детской игре).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Вариативность </w:t>
      </w:r>
      <w:r w:rsidRPr="001E4D68">
        <w:rPr>
          <w:rFonts w:cs="Times New Roman"/>
          <w:sz w:val="24"/>
          <w:szCs w:val="24"/>
        </w:rPr>
        <w:t>среды позволяет создать различные пространства (для игры,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конструирования, уединения и пр.), а также разнообразный материал, игры, игрушки иоборудование, обеспечивают свободный выбор детей. Игровой материал периодическисменяется, что стимулирует игровую, двигательную, познавательную и исследовательскуюактивность детей.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Доступность </w:t>
      </w:r>
      <w:r w:rsidRPr="001E4D68">
        <w:rPr>
          <w:rFonts w:cs="Times New Roman"/>
          <w:sz w:val="24"/>
          <w:szCs w:val="24"/>
        </w:rPr>
        <w:t>среды создает условия для свободного доступа детей к играм,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игрушкам, материалам, пособиям, обеспечивающим все основные виды детской активности;исправность и сохранность материалов и оборудования; доступ к объектам природногохарактера;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иэкспериментов с природным материалом.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Безопасность </w:t>
      </w:r>
      <w:r w:rsidRPr="001E4D68">
        <w:rPr>
          <w:rFonts w:cs="Times New Roman"/>
          <w:sz w:val="24"/>
          <w:szCs w:val="24"/>
        </w:rPr>
        <w:t>предметно-пространственной среды обеспечивает соответствие всех ееэлементов требованиям надежности и безопасности их использования.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Пространство групп в МБДОУ «Детский сад №37 «Веснянка» организовано в виде разграниченных зон («центры», «уголки», «площадки»), оснащены большим количествомразвивающих материалов (книги, игрушки, материалы для творчества, развивающееоборудование и пр.), что позволяет дошкольникам выбирать интересные для себя занятия,чередовать их в течение дня, объединяться небольшими подгруппами по общим интересам, а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педагогу дает возможность эффективно организовывать образовательный процесс с учетоминдивидуальных особенностей детей. Оснащение уголков периодически меняться всоответствии с тематическим планированием образовательного процесса.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Для обеспечения 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эмоционального благополучия </w:t>
      </w:r>
      <w:r w:rsidRPr="001E4D68">
        <w:rPr>
          <w:rFonts w:cs="Times New Roman"/>
          <w:sz w:val="24"/>
          <w:szCs w:val="24"/>
        </w:rPr>
        <w:t>детей в детском саду создаѐтсярасполагающая обстановка, почти домашняя, что позволяет каждому ребѐнку быстроосвоиться в ней, свободно выразить свои эмоции. Все помещения детского сада,предназначенные для детей, оборудованы таким образом, чтобы ребенок чувствовал себякомфортно и свободно. Комфортная среда — это среда, в которой ребенку уютно и уверенно,где он может себя занять интересным, любимым делом. Комфортность среды дополняется ее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художественно- эстетическим оформлением, которое положительно влияет на ребенка,вызывает эмоции, яркие и неповторимые ощущения. Пребывание в такой эмоциональной среде способствует снятию напряжения, зажатости, излишней тревоги, открывает передребенком возможности выбора рода занятий, материалов, пространства.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 детском саду организована вариативная </w:t>
      </w:r>
      <w:r w:rsidRPr="001E4D68">
        <w:rPr>
          <w:rFonts w:cs="Times New Roman"/>
          <w:b/>
          <w:bCs/>
          <w:i/>
          <w:iCs/>
          <w:sz w:val="24"/>
          <w:szCs w:val="24"/>
        </w:rPr>
        <w:t>среда для самостоятельной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деятельности детей </w:t>
      </w:r>
      <w:r w:rsidRPr="001E4D68">
        <w:rPr>
          <w:rFonts w:cs="Times New Roman"/>
          <w:sz w:val="24"/>
          <w:szCs w:val="24"/>
        </w:rPr>
        <w:t>в виде зон (уголков, центров), которые дети могут выбирать пособственному желанию. Предметно-пространственная среда меняется в соответствии синтересами и проектами детей не реже, чем один раз в несколько недель.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Игра - одно из наиболее ценных новообразований дошкольного возраста. Играя,ребенок свободно и с удовольствием осваивает мир во всей его полноте - со сторонысмыслов и норм, учась понимать правила и творчески преобразовывать их. Поэтому,предметно - развивающая среда, созданная в МБДОУ «Детский сад №37«Веснянка », для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развития самостоятельной игровой деятельности </w:t>
      </w:r>
      <w:r w:rsidRPr="001E4D68">
        <w:rPr>
          <w:rFonts w:cs="Times New Roman"/>
          <w:sz w:val="24"/>
          <w:szCs w:val="24"/>
        </w:rPr>
        <w:t xml:space="preserve">- позволяет стимулировать детскуюактивность. Игровая среда постоянно обновляться в соответствии с текущими интересами иинициативой детей. Дети также имеют возможность участвовать в создании и обновленииигровой среды. Свой вклад в ее усовершенствование имеют и родители.Обучение наиболее эффективно тогда, когда ребенок занят значимым и интереснымисследованием окружающего мира, в ходе которого он самостоятельно и при помощивзрослого совершает открытия. Для этого педагогами созданы различные зоны для 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развитияпознавательной деятельности </w:t>
      </w:r>
      <w:r w:rsidRPr="001E4D68">
        <w:rPr>
          <w:rFonts w:cs="Times New Roman"/>
          <w:sz w:val="24"/>
          <w:szCs w:val="24"/>
        </w:rPr>
        <w:t>дошкольников (уголки экспериментирования, сенсорики и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др.), насыщенные различными современными материалами (конструкторы, материалы дляформирования сенсорики, наборы для экспериментирования и пр.), которые предоставляютдетям большие возможности для активного исследования и решения задач.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 целью 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развития проектной деятельности </w:t>
      </w:r>
      <w:r w:rsidRPr="001E4D68">
        <w:rPr>
          <w:rFonts w:cs="Times New Roman"/>
          <w:sz w:val="24"/>
          <w:szCs w:val="24"/>
        </w:rPr>
        <w:t>дошкольников в группах создаѐтсяоткрытая атмосфера, которая вдохновляет детей на проектное действие и поощряет его.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Педагогами регулярно выделяется время для проектной деятельности, создаются условия дляпрезентации проектов. Для стимуляции детей к исследованию и творчеству, им предлагаютбольшое количество увлекательных материалов и оборудования.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 дошкольном возрасте дети должны получить опыт осмысления происходящихсобытий и выражения своего отношения к ним при помощи культурных средств - линий,цвета, формы, звука, движения, сюжета и пр. Предметно-развивающая среда, созданная вгруппах даѐт возможность детям заниматься разными </w:t>
      </w:r>
      <w:r w:rsidRPr="001E4D68">
        <w:rPr>
          <w:rFonts w:cs="Times New Roman"/>
          <w:b/>
          <w:bCs/>
          <w:i/>
          <w:iCs/>
          <w:sz w:val="24"/>
          <w:szCs w:val="24"/>
        </w:rPr>
        <w:t>художественно-эстетическимивидами деятельности</w:t>
      </w:r>
      <w:r w:rsidRPr="001E4D68">
        <w:rPr>
          <w:rFonts w:cs="Times New Roman"/>
          <w:sz w:val="24"/>
          <w:szCs w:val="24"/>
        </w:rPr>
        <w:t>: изобразительным, музыкальным, театральным и др. Предметно-пространственная среда организуется и как культурное пространство, которое оказываетвоспитывающее влияние на детей (изделия народного искусства, репродукции, портретывеликих людей, предметы старинного быта и пр.).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Физическое развитие очень важно для здоровья детей, потому что позволяет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реализовать их врожденное стремление к движению. Становление детской идентичности,образа «Я» тесно связано с физическим развитием ребенка, с его ловкостью, подвижностью,активностью. Для этого создана предметно – пространственная среда, которая 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стимулируетфизическую активность </w:t>
      </w:r>
      <w:r w:rsidRPr="001E4D68">
        <w:rPr>
          <w:rFonts w:cs="Times New Roman"/>
          <w:sz w:val="24"/>
          <w:szCs w:val="24"/>
        </w:rPr>
        <w:t>детей, желание двигаться, познавать, побуждает ксамостоятельным подвижным играм. Дети имеют возможность использовать игровое и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спортивное оборудование в ходе подвижных игр, в том числе спонтанных. Игровыеплощадки предоставляют условия для развития крупной моторики. Игровое пространство(как на площадке, так и в помещениях) трансформируемое (меняться в зависимости от игрыи предоставляет достаточно места для двигательной активности).В качестве ориентиров для подбора материалов и оборудования в группах и другихпомещениях выступают общие закономерности развития ребёнка на каждом возрастном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этапедошкольного детства (игровая, продуктивная, познавательно-исследовательскаядеятельности), а также с целью активизации двигательной активности ребёнка. Всематериалы и оборудование имеют сертификат качества и отвечают гигиеническим, педагогическим и эстетическим требованиям.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D4C4A" w:rsidRDefault="005D4C4A" w:rsidP="005D4C4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Примерные центры и их примерное оснащение в группах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МБДОУ «Детский сад №37 «Веснянка»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9"/>
        <w:gridCol w:w="6355"/>
      </w:tblGrid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4CCD">
              <w:rPr>
                <w:rFonts w:cs="Times New Roman"/>
                <w:b/>
                <w:sz w:val="24"/>
                <w:szCs w:val="24"/>
              </w:rPr>
              <w:t xml:space="preserve">Центры 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4CCD">
              <w:rPr>
                <w:rFonts w:cs="Times New Roman"/>
                <w:b/>
                <w:sz w:val="24"/>
                <w:szCs w:val="24"/>
              </w:rPr>
              <w:t xml:space="preserve">Оснащение 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строительства и моделирования»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Наборы строительного материала. Чертежи и схемы. Конструкторы из разного материала и разной конфигурации. Макеты построек, макеты среды обитания животных, макеты ландшафтов. Небольшие игрушки для обыгрывания построек. Игрушечный транспорт разного размера. Транспорт специального назначения: скорая, пожарная, полицейская машины. 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экспериментирования»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Оборудование для проведения опытов и экспериментов: емкости разного размера, лупы, пипетки, пробирки, губки, микроскоп, фартуки,</w:t>
            </w:r>
            <w:r>
              <w:rPr>
                <w:rFonts w:cs="Times New Roman"/>
                <w:sz w:val="24"/>
                <w:szCs w:val="24"/>
              </w:rPr>
              <w:t xml:space="preserve"> воронки,</w:t>
            </w:r>
            <w:r w:rsidRPr="003B4CCD">
              <w:rPr>
                <w:rFonts w:cs="Times New Roman"/>
                <w:sz w:val="24"/>
                <w:szCs w:val="24"/>
              </w:rPr>
              <w:t xml:space="preserve"> халаты, нарукавники и т.д.. Картотека опытов, экспериментов. Правила работы, карточки-схемы проведения экспериментов.  Дневники экспериментов. Природный материал: песок, глина, вода, камушки, ракушки, семена, плоды и др. 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музыки»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Портреты композиторов, музыкальные инструменты, музыкальные игрушки. Игрушки – шумелки. Оборудование для импровизации музыкально-ритмических движений. Дидактические игры.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«Центр театрализованных игр» 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Костюмы и декорации для организации театрализованной деятельности. Разного вида театр: кукольный, теневой, плоскостной, ложковой театр, театр на магнитах, театр вязаный, театр масок.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«Литературный центр»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Стеллаж для книг. Книги по программе, книжки-малышки, книжки-игрушки. Детские журналы, альбомы, энциклопедии. Портреты писателей.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«Спортивный центр»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Инвентарь для выполнения О.Р.У.: ленты, флажки, обручи, погремушки, кегли, мешочки с песком, мячи разного размера. Кольцебросы, дорожки здоровья. Маски для подвижных игр, дидактические игры.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Картотека подвижных игр. Оборудования для ходьбы, бега, прыжков. Атрибуты к спортивным и подвижным играм. Нестандартное физкультурное оборудование.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познания»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Стенд со сменяющимся материалом. Наборы геометрических фигур - плоские, объемные. Наборы карточек с цифрами, счетные палочки, счеты Логико- математические игры. Счетный материал. Занимательные примеры. Лабиринты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Ленточки разной длины, ленты широкие и узкие Линейки;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Модели: года, дней недели, частей суток, часы. Дидактические игры на форму, цвет, размер, количество, часть - целое, сходства и различия. Игры с цифрами, монетами, игры на магнитах. Учебно-игровое пособие.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Книги-энциклопедии. Настольно - печатные, дидактические игры естественно - научного содержания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природы»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Календарь природы и погоды. Комнатные растения в соответствии с возрастными рекомендациями, паспорт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растений. Сезонный иллюстративный материал.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Стенд со сменяющимся материалом на экологическую тематику.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Макеты, наборы животных. Дневники наблюдений за посадками. Литература природоведческого содержания, набор картинок, альбомы. Материал для проведения элементарных опытов Дидактические и настольно-печатные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игры экологического содержания. Атрибуты по уходу за цветами: лейки, лопатки, палочки для рыхления, салфетки из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ткани, фартуки, опрыскиватель. Природный и бросовый материал, контейнеры для сыпучих и мелких предметов. Дидактические игры. Муляжи фруктов, овощей; дикие и домашние животные.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Коллекции трав и растений. Макеты по сезонам, макеты сред обитаний.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безопасности»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Дидактические, настольные игры по профилактике ДТП. Макеты перекрестков, районов города. Дорожные знаки, транспорт. Литература о правилах дорожного движения. Материалы, связанные с тематикой ОБЖ (ил люстрации, игры);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воды и песка»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Ванны с водой и песком, атрибуты для игр с водой и песком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«Речевой центр»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Пособия для развития мелкой моторики: шнуровки, пальчиковые игры, буквы из разных материалов и т.д. Литературные игры, игры с грамматическим содержанием. Султанчики, вертушки, ленточки для дыхательной гимнастики. Мнемотаблицы длясоставления предложений и рассказов; Пособия по краеведению (символика города, страны, игры, альбомы и т.д.). Предметные и сюжетные картинки.Альбомы или подборка иллюстраций по темам.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сюжетно-ролевых игр»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Оборудование и атрибутика для с/р игр по возрасту детей: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«Семья», «Больница», «Магазин», «Школа», «Парикмахерская», «Почта»,«Библиотека», «Ателье», «Автомастерская», «Кафе» и др.  Предметы- заместители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«Уголок дежурств»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Атрибуты для выполнения обязанностей дежурных: фартуки, шапочки. Схемы с алгоритмом выполнения обязанностей дежурных. Инвентарь для уборки.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«Зона настольно-печатных игр»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Настольно-печатные игры разной тематики, содержания.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патриотического воспитания»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 Символика нашей страны, нашего края. Художественная литература, энциклопедии: «Растительный и животный мир Алтайского края», «Наш город в разные времена года». Иллюстрации «Достопримечательности Рубцовска».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 Рисунки детей и взрослых о себе, городе, окружающей природе. Альбомы «Моя семья». Предметы декоративно-прикладного искусства.Куклы в национальных костюмах.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изодеятельности»</w:t>
            </w:r>
          </w:p>
        </w:tc>
        <w:tc>
          <w:tcPr>
            <w:tcW w:w="63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39"/>
            </w:tblGrid>
            <w:tr w:rsidR="005D4C4A" w:rsidRPr="003B4CCD" w:rsidTr="00DF060A">
              <w:trPr>
                <w:trHeight w:val="523"/>
              </w:trPr>
              <w:tc>
                <w:tcPr>
                  <w:tcW w:w="0" w:type="auto"/>
                </w:tcPr>
                <w:p w:rsidR="005D4C4A" w:rsidRPr="003B4CCD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B4CCD">
                    <w:rPr>
                      <w:rFonts w:cs="Times New Roman"/>
                      <w:color w:val="000000"/>
                      <w:sz w:val="24"/>
                      <w:szCs w:val="24"/>
                    </w:rPr>
                    <w:t>Бумага разного формата, цвета и текстуры, цветные карандаши, мелки, краски (гуашевые), кисти, доски для лепки, пластилин, альбомы, раскраски, трафареты. Альбомы: гжель, хохломская, городецкая роспись и др. Альбомы поэтапного создания работ. Предметы декаротивно-прикладного искусства. Дидактические иг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3B4CCD">
                    <w:rPr>
                      <w:rFonts w:cs="Times New Roman"/>
                      <w:color w:val="000000"/>
                      <w:sz w:val="24"/>
                      <w:szCs w:val="24"/>
                    </w:rPr>
                    <w:t>ы, игры на магнитах.</w:t>
                  </w:r>
                </w:p>
              </w:tc>
            </w:tr>
          </w:tbl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уединения»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B4CCD">
              <w:rPr>
                <w:rFonts w:cs="Times New Roman"/>
                <w:color w:val="000000"/>
                <w:sz w:val="24"/>
                <w:szCs w:val="24"/>
              </w:rPr>
              <w:t>Ширмы</w:t>
            </w:r>
            <w:r>
              <w:rPr>
                <w:rFonts w:cs="Times New Roman"/>
                <w:color w:val="000000"/>
                <w:sz w:val="24"/>
                <w:szCs w:val="24"/>
              </w:rPr>
              <w:t>, палатки, домики, мягкие игруш</w:t>
            </w:r>
            <w:r w:rsidRPr="003B4CCD">
              <w:rPr>
                <w:rFonts w:cs="Times New Roman"/>
                <w:color w:val="000000"/>
                <w:sz w:val="24"/>
                <w:szCs w:val="24"/>
              </w:rPr>
              <w:t>ки.</w:t>
            </w:r>
          </w:p>
        </w:tc>
      </w:tr>
    </w:tbl>
    <w:p w:rsidR="005D4C4A" w:rsidRPr="003B4CCD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3B4CCD">
        <w:rPr>
          <w:rFonts w:cs="Times New Roman"/>
          <w:b/>
          <w:sz w:val="32"/>
          <w:szCs w:val="32"/>
          <w:u w:val="single"/>
        </w:rPr>
        <w:t>Раздел 4. Дополнительный раздел Программы.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 w:val="32"/>
          <w:szCs w:val="32"/>
        </w:rPr>
      </w:pPr>
      <w:r w:rsidRPr="003B4CCD">
        <w:rPr>
          <w:rFonts w:cs="Times New Roman"/>
          <w:sz w:val="32"/>
          <w:szCs w:val="32"/>
        </w:rPr>
        <w:t>(Краткая презентация программы)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 w:val="32"/>
          <w:szCs w:val="32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Основная образовательная программа (далее Программа) является нормативным документом, регламентирующим организацию образовательного процесса в муниципальном бюджетном дошкольном образовательном учреждении «Детский сад № 37 «Веснянка» разработана на основе Федерального государственного стандарта дошкольного образования (далее ФГОС ДО), в соответствии с основными нормативными правовыми документами:</w:t>
      </w:r>
    </w:p>
    <w:p w:rsidR="005D4C4A" w:rsidRPr="006327F0" w:rsidRDefault="005D4C4A" w:rsidP="00DD20BD">
      <w:pPr>
        <w:pStyle w:val="Default"/>
        <w:numPr>
          <w:ilvl w:val="0"/>
          <w:numId w:val="66"/>
        </w:numPr>
        <w:spacing w:after="47"/>
        <w:jc w:val="both"/>
      </w:pPr>
      <w:r w:rsidRPr="006327F0">
        <w:t xml:space="preserve">Федеральный закон от 29 декабря 2012 г. № 273 «Об образовании в Российской Федерации» и изменениями от 2 июля 2021; </w:t>
      </w:r>
    </w:p>
    <w:p w:rsidR="005D4C4A" w:rsidRDefault="005D4C4A" w:rsidP="00DD20BD">
      <w:pPr>
        <w:pStyle w:val="Default"/>
        <w:numPr>
          <w:ilvl w:val="0"/>
          <w:numId w:val="66"/>
        </w:numPr>
        <w:spacing w:after="47"/>
        <w:jc w:val="both"/>
      </w:pPr>
      <w:r w:rsidRPr="006327F0">
        <w:t xml:space="preserve"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(далее – ФГОС ДО); </w:t>
      </w:r>
    </w:p>
    <w:p w:rsidR="005D4C4A" w:rsidRPr="0069441C" w:rsidRDefault="005D4C4A" w:rsidP="00DD20BD">
      <w:pPr>
        <w:pStyle w:val="Default"/>
        <w:numPr>
          <w:ilvl w:val="0"/>
          <w:numId w:val="66"/>
        </w:numPr>
        <w:spacing w:after="47"/>
        <w:jc w:val="both"/>
      </w:pPr>
      <w:r w:rsidRPr="0069441C">
        <w:t>Приказ Минпросвещения России от 31.07. 2020 го</w:t>
      </w:r>
      <w:r>
        <w:t>да № 373, «Об утверждении Поряд</w:t>
      </w:r>
      <w:r w:rsidRPr="0069441C">
        <w:t>ка организации и осуществления образовательной деятельности по основным общеобразовательным программам ‒ образовательным программам дошкольного образования»;</w:t>
      </w:r>
    </w:p>
    <w:p w:rsidR="005D4C4A" w:rsidRPr="0069441C" w:rsidRDefault="005D4C4A" w:rsidP="00DD20B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69441C">
        <w:rPr>
          <w:rFonts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№28 «Об утверждении санитарных правил СП» 2.4.3648-20, «Санитарно эпидемиологические требования к организациям воспитаниям и обучения, отдыха и оздоровления детей и молодежи»;</w:t>
      </w:r>
    </w:p>
    <w:p w:rsidR="005D4C4A" w:rsidRDefault="005D4C4A" w:rsidP="00DD20B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47"/>
        <w:jc w:val="both"/>
      </w:pPr>
      <w:r w:rsidRPr="0069441C">
        <w:rPr>
          <w:rFonts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года №2 «Об утверждении санитарных правил СП» 1.2.3685-21 «Гигиенические нормы и требования к обеспечению и безопасности (или) безвредности для человека факторов среды обитания».</w:t>
      </w:r>
    </w:p>
    <w:p w:rsidR="005D4C4A" w:rsidRPr="003B4CCD" w:rsidRDefault="005D4C4A" w:rsidP="00DD20B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Устав МБДОУ «Детский сад №37 «Веснянка»;</w:t>
      </w:r>
    </w:p>
    <w:p w:rsidR="005D4C4A" w:rsidRPr="003B4CCD" w:rsidRDefault="005D4C4A" w:rsidP="00DD20B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Лицензии на право ведения образовательной деятельности.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Основными участниками реализации Программы являются воспитанники (дети раннеговозраста и дошкольного возраста), родители (законные представители), педагоги.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Основная образовательная программа МБДОУ «Детский сад №37 «Веснянка»охватывает возраст детей от 2 до 7 лет. Содержание Программы учитывает возрастныеособенности воспитанников: общее количество групп ‒ 6.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Контингент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1"/>
        <w:gridCol w:w="5071"/>
        <w:gridCol w:w="3103"/>
      </w:tblGrid>
      <w:tr w:rsidR="005D4C4A" w:rsidRPr="003B4CCD" w:rsidTr="00DF060A">
        <w:tc>
          <w:tcPr>
            <w:tcW w:w="112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№ группы</w:t>
            </w:r>
          </w:p>
        </w:tc>
        <w:tc>
          <w:tcPr>
            <w:tcW w:w="5100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Название</w:t>
            </w:r>
          </w:p>
        </w:tc>
        <w:tc>
          <w:tcPr>
            <w:tcW w:w="311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Возраст</w:t>
            </w:r>
          </w:p>
        </w:tc>
      </w:tr>
      <w:tr w:rsidR="005D4C4A" w:rsidRPr="003B4CCD" w:rsidTr="00DF060A">
        <w:tc>
          <w:tcPr>
            <w:tcW w:w="112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«Умка»</w:t>
            </w:r>
          </w:p>
        </w:tc>
        <w:tc>
          <w:tcPr>
            <w:tcW w:w="311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3-4 года</w:t>
            </w:r>
          </w:p>
        </w:tc>
      </w:tr>
    </w:tbl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Режим работы МБДОУ </w:t>
      </w:r>
      <w:r w:rsidRPr="003B4CCD">
        <w:rPr>
          <w:rFonts w:cs="Times New Roman"/>
          <w:sz w:val="24"/>
          <w:szCs w:val="24"/>
        </w:rPr>
        <w:t>представляет годовой цикл: с сентября по май ‒ воспитательно-образовательная работа; с июня по август – летняя оздоровительная работа.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Пятидневная рабочая неделя с 12 часовым пребыванием детей с 7.00 до 19.00 часов.Выходные дни ‒ суббота, воскресенье, праздничные дни.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u w:val="single"/>
        </w:rPr>
      </w:pPr>
      <w:r w:rsidRPr="003B4CCD">
        <w:rPr>
          <w:rFonts w:cs="Times New Roman"/>
          <w:sz w:val="24"/>
          <w:szCs w:val="24"/>
          <w:u w:val="single"/>
        </w:rPr>
        <w:t>Используемые программы.</w:t>
      </w:r>
    </w:p>
    <w:p w:rsidR="005D4C4A" w:rsidRPr="003B4CCD" w:rsidRDefault="005D4C4A" w:rsidP="005D4C4A">
      <w:pPr>
        <w:pStyle w:val="Default"/>
        <w:ind w:firstLine="709"/>
        <w:jc w:val="both"/>
        <w:rPr>
          <w:color w:val="auto"/>
        </w:rPr>
      </w:pPr>
      <w:r w:rsidRPr="003B4CCD">
        <w:rPr>
          <w:b/>
          <w:bCs/>
        </w:rPr>
        <w:t xml:space="preserve">Обязательная часть Программы </w:t>
      </w:r>
      <w:r w:rsidRPr="003B4CCD">
        <w:t xml:space="preserve">разработана с учетом основной общеобразовательной программы дошкольного образования «От рождения до школы» </w:t>
      </w:r>
      <w:r w:rsidRPr="003B4CCD">
        <w:rPr>
          <w:color w:val="auto"/>
        </w:rPr>
        <w:t>под редакцией Н.Е. Вераксы, Т.С.Комаровой, М.А. Васильевой.-3 изд., перераб.-М.:МОЗАИКА-СИНТЕЗ, 2015. - 355с</w:t>
      </w:r>
    </w:p>
    <w:p w:rsidR="005D4C4A" w:rsidRPr="003B4CCD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Часть Программы, формируемая участниками образовательных отношений </w:t>
      </w:r>
      <w:r w:rsidRPr="003B4CCD">
        <w:rPr>
          <w:rFonts w:cs="Times New Roman"/>
          <w:color w:val="000000"/>
          <w:sz w:val="24"/>
          <w:szCs w:val="24"/>
        </w:rPr>
        <w:t xml:space="preserve">составлена с учетом парциальной программы: </w:t>
      </w:r>
    </w:p>
    <w:p w:rsidR="005D4C4A" w:rsidRPr="003B4CCD" w:rsidRDefault="005D4C4A" w:rsidP="00DD20BD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в области «Художественно-эстетическое развитие» с детьми от 2 до 7 лет реализуется программа по музыкальному воспитанию детей дошкольного возраста «Ладушки» И. Каплуновой, И. Новоскольцевой. </w:t>
      </w:r>
    </w:p>
    <w:p w:rsidR="005D4C4A" w:rsidRPr="003B4CCD" w:rsidRDefault="005D4C4A" w:rsidP="005D4C4A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3B4CCD">
        <w:rPr>
          <w:rFonts w:cs="Times New Roman"/>
          <w:b/>
          <w:color w:val="000000"/>
          <w:sz w:val="24"/>
          <w:szCs w:val="24"/>
        </w:rPr>
        <w:t>Обязательная часть.</w:t>
      </w:r>
    </w:p>
    <w:p w:rsidR="005D4C4A" w:rsidRPr="003B4CCD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b/>
          <w:sz w:val="24"/>
          <w:szCs w:val="24"/>
        </w:rPr>
        <w:t>Цель Программы</w:t>
      </w:r>
      <w:r w:rsidRPr="003B4CCD">
        <w:rPr>
          <w:rFonts w:cs="Times New Roman"/>
          <w:sz w:val="24"/>
          <w:szCs w:val="24"/>
        </w:rPr>
        <w:t xml:space="preserve"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5D4C4A" w:rsidRPr="003B4CCD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разных жизненных ситуаций, уважение к традиционным ценностям.</w:t>
      </w:r>
    </w:p>
    <w:p w:rsidR="005D4C4A" w:rsidRPr="003B4CCD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Цель Программы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музыкальной, чтения.</w:t>
      </w:r>
    </w:p>
    <w:p w:rsidR="005D4C4A" w:rsidRPr="003B4CCD" w:rsidRDefault="005D4C4A" w:rsidP="005D4C4A">
      <w:pPr>
        <w:ind w:firstLine="709"/>
        <w:jc w:val="both"/>
        <w:rPr>
          <w:rFonts w:cs="Times New Roman"/>
          <w:b/>
          <w:sz w:val="24"/>
          <w:szCs w:val="24"/>
        </w:rPr>
      </w:pPr>
      <w:r w:rsidRPr="003B4CCD">
        <w:rPr>
          <w:rFonts w:cs="Times New Roman"/>
          <w:b/>
          <w:sz w:val="24"/>
          <w:szCs w:val="24"/>
        </w:rPr>
        <w:t>Для достижения поставленной цели необходима реализация следующих задач: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t xml:space="preserve">• охрана и укрепление физического и психического здоровья детей, в том числе их эмоционального благополучия; 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t xml:space="preserve">•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t xml:space="preserve">•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5D4C4A" w:rsidRPr="003B4CCD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•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t xml:space="preserve">•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t xml:space="preserve">•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t xml:space="preserve">•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t xml:space="preserve">•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5D4C4A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•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D4C4A" w:rsidRPr="003B4CCD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3B4CCD">
        <w:rPr>
          <w:rFonts w:cs="Times New Roman"/>
          <w:b/>
          <w:color w:val="000000"/>
          <w:sz w:val="24"/>
          <w:szCs w:val="24"/>
        </w:rPr>
        <w:t>Часть, формируемая участниками образовательных отношений.</w:t>
      </w:r>
    </w:p>
    <w:p w:rsidR="005D4C4A" w:rsidRPr="003B4CCD" w:rsidRDefault="005D4C4A" w:rsidP="005D4C4A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>в области «Художественно-эстетическое развитие» с детьми от 2 до 7 лет реализуется программа по музыкальному воспитанию детей дошкольного возраста «Ладушки» И. Каплуновой, И. Новоскольцевой.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rPr>
          <w:b/>
        </w:rPr>
        <w:t>Цель:</w:t>
      </w:r>
      <w:r w:rsidRPr="003B4CCD">
        <w:t xml:space="preserve"> развивать музыкальные и творческие способности детей посредством различных видов музыкальной деятельности, формировать начало музыкальной культуры, способствовать развитию общей духовной культуры. 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Задачи: 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приобщение к музыкальному искусству;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музыкального искусства;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музыкальных произведений;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формирование песенного, музыкального вкуса;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удовлетворение потребности в самовыражении.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приобщить детей к русской народно-традиционной и мировой музыкальной культуре.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развивать коммуникативные способности.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научить детей творчески использовать музыкальные впечатления в повседневной жизни.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познакомить детей с разнообразием музыкальных форм и жанров в привлекательной и доступной форме.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обогатить детей музыкальными знаниями и представлениями в музыкальной игре.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развивать детское творчество во всех видах музыкальной деятельности.</w:t>
      </w:r>
    </w:p>
    <w:p w:rsidR="005D4C4A" w:rsidRPr="003B4CCD" w:rsidRDefault="005D4C4A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5D4C4A" w:rsidRDefault="005D4C4A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DD20BD" w:rsidRDefault="00DD20BD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DD20BD" w:rsidRDefault="00DD20BD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DD20BD" w:rsidRPr="003B4CCD" w:rsidRDefault="00DD20BD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3B4CCD">
        <w:rPr>
          <w:rFonts w:cs="Times New Roman"/>
          <w:b/>
          <w:bCs/>
          <w:sz w:val="24"/>
          <w:szCs w:val="24"/>
        </w:rPr>
        <w:t>Характеристика взаимодействия педагогического коллектива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3B4CCD">
        <w:rPr>
          <w:rFonts w:cs="Times New Roman"/>
          <w:b/>
          <w:bCs/>
          <w:sz w:val="24"/>
          <w:szCs w:val="24"/>
        </w:rPr>
        <w:t>с семьями воспитанников.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Взаимодействие с родителями воспитанников в дошкольных группах рассматривается как социальное партнерство, что позволяет добиваться эффективных результатов в воспитании и обучении детей, подготовке к обучению в школе. 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Ведущие цели: </w:t>
      </w:r>
      <w:r w:rsidRPr="003B4CCD">
        <w:rPr>
          <w:rFonts w:cs="Times New Roman"/>
          <w:color w:val="000000"/>
          <w:sz w:val="24"/>
          <w:szCs w:val="24"/>
        </w:rPr>
        <w:t xml:space="preserve"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Основные задачи взаимодействия дошкольных групп с семьей: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привлечение семей воспитанников к участию в совместных с педагогами мероприятиях, организуемых в городе;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В основу совместной деятельности семьи заложены следующие принципы: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единый подход к процессу воспитания ребёнка;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 открытость дошкольного учреждения для родителей;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взаимное доверие во взаимоотношениях педагогов и родителей;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уважение и доброжелательность друг к другу;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дифференцированный подход к каждой семье;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сотрудничество (партнёрство), а не наставничество. 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Система взаимодействия с родителями включает: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ознакомление родителей с результатами работы ДОУ на общих родительских собраниях, анализом участия родительской общественности в жизни ДОУ;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ознакомление родителей с содержанием работы ДОУ, направленной на физическое, психическое и социальное развитие ребенка;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целенаправленную работу, пропагандирующую общественное дошкольное воспитание в его разных формах;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3B4CCD">
        <w:rPr>
          <w:rFonts w:cs="Times New Roman"/>
          <w:b/>
          <w:sz w:val="24"/>
          <w:szCs w:val="24"/>
        </w:rPr>
        <w:t>Формы взаимодействия с семьями воспитанников: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консультативная, санитарно-просветительская, медико-педагогическая помощьсемьям с учетом преобладающих запросов родителей;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анкетирование, подбор специальной литературы для обеспечения обратной связи;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ознакомление родителей с содержанием работы МБДОУ;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обучение конкретным приемам и методам воспитания и развития ребенка в разныхвидах детской деятельности (открытые занятия, практические занятия, семинары – практикумыи др.)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привлечение родителей к организации и участию в детских праздниках;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информирование родителей о жизнедеятельности детей в ДОУ, их успехах идостижениях;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right="-22"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совместная работа педагога, родителей и детей (проекты, тематические беседы,создание альбомов, видеофильмов и др.).</w:t>
      </w:r>
    </w:p>
    <w:p w:rsidR="005D4C4A" w:rsidRPr="003B4CCD" w:rsidRDefault="005D4C4A" w:rsidP="005D4C4A">
      <w:pPr>
        <w:pStyle w:val="a5"/>
        <w:ind w:left="709" w:right="-22" w:firstLine="709"/>
        <w:jc w:val="both"/>
        <w:rPr>
          <w:rFonts w:ascii="Times New Roman" w:hAnsi="Times New Roman"/>
          <w:sz w:val="24"/>
          <w:szCs w:val="24"/>
        </w:rPr>
      </w:pPr>
    </w:p>
    <w:p w:rsidR="00C21735" w:rsidRDefault="00C21735"/>
    <w:sectPr w:rsidR="00C21735" w:rsidSect="00D627B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47F"/>
    <w:multiLevelType w:val="hybridMultilevel"/>
    <w:tmpl w:val="FF2CE01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8A46DB"/>
    <w:multiLevelType w:val="hybridMultilevel"/>
    <w:tmpl w:val="031A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2EED"/>
    <w:multiLevelType w:val="hybridMultilevel"/>
    <w:tmpl w:val="42FAD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35F3F"/>
    <w:multiLevelType w:val="hybridMultilevel"/>
    <w:tmpl w:val="5EB49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3969"/>
    <w:multiLevelType w:val="hybridMultilevel"/>
    <w:tmpl w:val="76F4E6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6E52441"/>
    <w:multiLevelType w:val="hybridMultilevel"/>
    <w:tmpl w:val="F272A4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BD80A34"/>
    <w:multiLevelType w:val="hybridMultilevel"/>
    <w:tmpl w:val="34C00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A64B5"/>
    <w:multiLevelType w:val="hybridMultilevel"/>
    <w:tmpl w:val="8F9AA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8760A"/>
    <w:multiLevelType w:val="hybridMultilevel"/>
    <w:tmpl w:val="720A47A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1470A7D"/>
    <w:multiLevelType w:val="hybridMultilevel"/>
    <w:tmpl w:val="2D487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65754"/>
    <w:multiLevelType w:val="hybridMultilevel"/>
    <w:tmpl w:val="080C2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642BE"/>
    <w:multiLevelType w:val="hybridMultilevel"/>
    <w:tmpl w:val="5E92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80F75"/>
    <w:multiLevelType w:val="hybridMultilevel"/>
    <w:tmpl w:val="3814C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F214E"/>
    <w:multiLevelType w:val="hybridMultilevel"/>
    <w:tmpl w:val="BEF41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27138"/>
    <w:multiLevelType w:val="hybridMultilevel"/>
    <w:tmpl w:val="862E04F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1C912D56"/>
    <w:multiLevelType w:val="hybridMultilevel"/>
    <w:tmpl w:val="F9D63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B52CC"/>
    <w:multiLevelType w:val="hybridMultilevel"/>
    <w:tmpl w:val="5D72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23726"/>
    <w:multiLevelType w:val="hybridMultilevel"/>
    <w:tmpl w:val="97F4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85066"/>
    <w:multiLevelType w:val="multilevel"/>
    <w:tmpl w:val="21C01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520"/>
      </w:pPr>
      <w:rPr>
        <w:rFonts w:hint="default"/>
      </w:rPr>
    </w:lvl>
  </w:abstractNum>
  <w:abstractNum w:abstractNumId="19" w15:restartNumberingAfterBreak="0">
    <w:nsid w:val="26D202D5"/>
    <w:multiLevelType w:val="hybridMultilevel"/>
    <w:tmpl w:val="F05CB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415A1"/>
    <w:multiLevelType w:val="hybridMultilevel"/>
    <w:tmpl w:val="FEAC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05259"/>
    <w:multiLevelType w:val="hybridMultilevel"/>
    <w:tmpl w:val="E2E89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74217"/>
    <w:multiLevelType w:val="hybridMultilevel"/>
    <w:tmpl w:val="686A4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F29AE"/>
    <w:multiLevelType w:val="hybridMultilevel"/>
    <w:tmpl w:val="59C8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A0D29"/>
    <w:multiLevelType w:val="hybridMultilevel"/>
    <w:tmpl w:val="33D28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258A5"/>
    <w:multiLevelType w:val="hybridMultilevel"/>
    <w:tmpl w:val="1742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DC5036"/>
    <w:multiLevelType w:val="hybridMultilevel"/>
    <w:tmpl w:val="A990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695A40"/>
    <w:multiLevelType w:val="hybridMultilevel"/>
    <w:tmpl w:val="BF22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C2795"/>
    <w:multiLevelType w:val="hybridMultilevel"/>
    <w:tmpl w:val="58426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9795A"/>
    <w:multiLevelType w:val="hybridMultilevel"/>
    <w:tmpl w:val="7B8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BB2700"/>
    <w:multiLevelType w:val="hybridMultilevel"/>
    <w:tmpl w:val="DF76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B679D6"/>
    <w:multiLevelType w:val="hybridMultilevel"/>
    <w:tmpl w:val="CDCCB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D44AB3"/>
    <w:multiLevelType w:val="hybridMultilevel"/>
    <w:tmpl w:val="3810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910DB2"/>
    <w:multiLevelType w:val="hybridMultilevel"/>
    <w:tmpl w:val="2D1A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690756"/>
    <w:multiLevelType w:val="hybridMultilevel"/>
    <w:tmpl w:val="41DE77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427C5501"/>
    <w:multiLevelType w:val="hybridMultilevel"/>
    <w:tmpl w:val="9D287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F07D7C"/>
    <w:multiLevelType w:val="hybridMultilevel"/>
    <w:tmpl w:val="B3CE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EC41BF"/>
    <w:multiLevelType w:val="multilevel"/>
    <w:tmpl w:val="E1B8D3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2751AEB"/>
    <w:multiLevelType w:val="hybridMultilevel"/>
    <w:tmpl w:val="6876C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9A2A65"/>
    <w:multiLevelType w:val="hybridMultilevel"/>
    <w:tmpl w:val="2C68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0412B0"/>
    <w:multiLevelType w:val="hybridMultilevel"/>
    <w:tmpl w:val="181C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C70398"/>
    <w:multiLevelType w:val="hybridMultilevel"/>
    <w:tmpl w:val="4022DBE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2" w15:restartNumberingAfterBreak="0">
    <w:nsid w:val="5BBF74F8"/>
    <w:multiLevelType w:val="hybridMultilevel"/>
    <w:tmpl w:val="5B80A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E948D6"/>
    <w:multiLevelType w:val="hybridMultilevel"/>
    <w:tmpl w:val="F3C8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374173"/>
    <w:multiLevelType w:val="hybridMultilevel"/>
    <w:tmpl w:val="F560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A54775"/>
    <w:multiLevelType w:val="hybridMultilevel"/>
    <w:tmpl w:val="1EECC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FE64B0D"/>
    <w:multiLevelType w:val="hybridMultilevel"/>
    <w:tmpl w:val="0EB2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E23D6C"/>
    <w:multiLevelType w:val="hybridMultilevel"/>
    <w:tmpl w:val="38849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EF2FE0"/>
    <w:multiLevelType w:val="hybridMultilevel"/>
    <w:tmpl w:val="D3C4B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915B2D"/>
    <w:multiLevelType w:val="hybridMultilevel"/>
    <w:tmpl w:val="38B4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7B388D"/>
    <w:multiLevelType w:val="hybridMultilevel"/>
    <w:tmpl w:val="AD1EC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812525"/>
    <w:multiLevelType w:val="hybridMultilevel"/>
    <w:tmpl w:val="7E82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135BCA"/>
    <w:multiLevelType w:val="hybridMultilevel"/>
    <w:tmpl w:val="4930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492750"/>
    <w:multiLevelType w:val="hybridMultilevel"/>
    <w:tmpl w:val="41C477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4" w15:restartNumberingAfterBreak="0">
    <w:nsid w:val="6F28131B"/>
    <w:multiLevelType w:val="hybridMultilevel"/>
    <w:tmpl w:val="31EC8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9616BF"/>
    <w:multiLevelType w:val="hybridMultilevel"/>
    <w:tmpl w:val="97A0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7476A9"/>
    <w:multiLevelType w:val="hybridMultilevel"/>
    <w:tmpl w:val="4E9E89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7" w15:restartNumberingAfterBreak="0">
    <w:nsid w:val="74B803A5"/>
    <w:multiLevelType w:val="hybridMultilevel"/>
    <w:tmpl w:val="A322D7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75643FA8"/>
    <w:multiLevelType w:val="hybridMultilevel"/>
    <w:tmpl w:val="908021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7597656D"/>
    <w:multiLevelType w:val="hybridMultilevel"/>
    <w:tmpl w:val="A124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FD42B1"/>
    <w:multiLevelType w:val="hybridMultilevel"/>
    <w:tmpl w:val="AA4EFB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1" w15:restartNumberingAfterBreak="0">
    <w:nsid w:val="75FE5357"/>
    <w:multiLevelType w:val="hybridMultilevel"/>
    <w:tmpl w:val="0DA4C2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2" w15:restartNumberingAfterBreak="0">
    <w:nsid w:val="76F14283"/>
    <w:multiLevelType w:val="hybridMultilevel"/>
    <w:tmpl w:val="DD28D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9C5B38"/>
    <w:multiLevelType w:val="hybridMultilevel"/>
    <w:tmpl w:val="AD32F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A019C9"/>
    <w:multiLevelType w:val="hybridMultilevel"/>
    <w:tmpl w:val="CB26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B01C15"/>
    <w:multiLevelType w:val="hybridMultilevel"/>
    <w:tmpl w:val="6366C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6"/>
  </w:num>
  <w:num w:numId="3">
    <w:abstractNumId w:val="43"/>
  </w:num>
  <w:num w:numId="4">
    <w:abstractNumId w:val="39"/>
  </w:num>
  <w:num w:numId="5">
    <w:abstractNumId w:val="64"/>
  </w:num>
  <w:num w:numId="6">
    <w:abstractNumId w:val="45"/>
  </w:num>
  <w:num w:numId="7">
    <w:abstractNumId w:val="38"/>
  </w:num>
  <w:num w:numId="8">
    <w:abstractNumId w:val="22"/>
  </w:num>
  <w:num w:numId="9">
    <w:abstractNumId w:val="58"/>
  </w:num>
  <w:num w:numId="10">
    <w:abstractNumId w:val="16"/>
  </w:num>
  <w:num w:numId="11">
    <w:abstractNumId w:val="14"/>
  </w:num>
  <w:num w:numId="12">
    <w:abstractNumId w:val="53"/>
  </w:num>
  <w:num w:numId="13">
    <w:abstractNumId w:val="42"/>
  </w:num>
  <w:num w:numId="14">
    <w:abstractNumId w:val="12"/>
  </w:num>
  <w:num w:numId="15">
    <w:abstractNumId w:val="47"/>
  </w:num>
  <w:num w:numId="16">
    <w:abstractNumId w:val="35"/>
  </w:num>
  <w:num w:numId="17">
    <w:abstractNumId w:val="50"/>
  </w:num>
  <w:num w:numId="18">
    <w:abstractNumId w:val="62"/>
  </w:num>
  <w:num w:numId="19">
    <w:abstractNumId w:val="24"/>
  </w:num>
  <w:num w:numId="20">
    <w:abstractNumId w:val="28"/>
  </w:num>
  <w:num w:numId="21">
    <w:abstractNumId w:val="19"/>
  </w:num>
  <w:num w:numId="22">
    <w:abstractNumId w:val="31"/>
  </w:num>
  <w:num w:numId="23">
    <w:abstractNumId w:val="65"/>
  </w:num>
  <w:num w:numId="24">
    <w:abstractNumId w:val="0"/>
  </w:num>
  <w:num w:numId="25">
    <w:abstractNumId w:val="15"/>
  </w:num>
  <w:num w:numId="26">
    <w:abstractNumId w:val="51"/>
  </w:num>
  <w:num w:numId="27">
    <w:abstractNumId w:val="30"/>
  </w:num>
  <w:num w:numId="28">
    <w:abstractNumId w:val="59"/>
  </w:num>
  <w:num w:numId="29">
    <w:abstractNumId w:val="23"/>
  </w:num>
  <w:num w:numId="30">
    <w:abstractNumId w:val="10"/>
  </w:num>
  <w:num w:numId="31">
    <w:abstractNumId w:val="5"/>
  </w:num>
  <w:num w:numId="32">
    <w:abstractNumId w:val="1"/>
  </w:num>
  <w:num w:numId="33">
    <w:abstractNumId w:val="49"/>
  </w:num>
  <w:num w:numId="34">
    <w:abstractNumId w:val="36"/>
  </w:num>
  <w:num w:numId="35">
    <w:abstractNumId w:val="32"/>
  </w:num>
  <w:num w:numId="36">
    <w:abstractNumId w:val="9"/>
  </w:num>
  <w:num w:numId="37">
    <w:abstractNumId w:val="63"/>
  </w:num>
  <w:num w:numId="38">
    <w:abstractNumId w:val="20"/>
  </w:num>
  <w:num w:numId="39">
    <w:abstractNumId w:val="26"/>
  </w:num>
  <w:num w:numId="40">
    <w:abstractNumId w:val="25"/>
  </w:num>
  <w:num w:numId="41">
    <w:abstractNumId w:val="57"/>
  </w:num>
  <w:num w:numId="42">
    <w:abstractNumId w:val="27"/>
  </w:num>
  <w:num w:numId="43">
    <w:abstractNumId w:val="56"/>
  </w:num>
  <w:num w:numId="44">
    <w:abstractNumId w:val="40"/>
  </w:num>
  <w:num w:numId="45">
    <w:abstractNumId w:val="29"/>
  </w:num>
  <w:num w:numId="46">
    <w:abstractNumId w:val="44"/>
  </w:num>
  <w:num w:numId="47">
    <w:abstractNumId w:val="52"/>
  </w:num>
  <w:num w:numId="48">
    <w:abstractNumId w:val="33"/>
  </w:num>
  <w:num w:numId="49">
    <w:abstractNumId w:val="11"/>
  </w:num>
  <w:num w:numId="50">
    <w:abstractNumId w:val="17"/>
  </w:num>
  <w:num w:numId="51">
    <w:abstractNumId w:val="55"/>
  </w:num>
  <w:num w:numId="52">
    <w:abstractNumId w:val="54"/>
  </w:num>
  <w:num w:numId="53">
    <w:abstractNumId w:val="2"/>
  </w:num>
  <w:num w:numId="54">
    <w:abstractNumId w:val="3"/>
  </w:num>
  <w:num w:numId="55">
    <w:abstractNumId w:val="48"/>
  </w:num>
  <w:num w:numId="56">
    <w:abstractNumId w:val="7"/>
  </w:num>
  <w:num w:numId="57">
    <w:abstractNumId w:val="6"/>
  </w:num>
  <w:num w:numId="58">
    <w:abstractNumId w:val="21"/>
  </w:num>
  <w:num w:numId="59">
    <w:abstractNumId w:val="37"/>
  </w:num>
  <w:num w:numId="60">
    <w:abstractNumId w:val="61"/>
  </w:num>
  <w:num w:numId="61">
    <w:abstractNumId w:val="60"/>
  </w:num>
  <w:num w:numId="62">
    <w:abstractNumId w:val="4"/>
  </w:num>
  <w:num w:numId="63">
    <w:abstractNumId w:val="8"/>
  </w:num>
  <w:num w:numId="64">
    <w:abstractNumId w:val="34"/>
  </w:num>
  <w:num w:numId="65">
    <w:abstractNumId w:val="41"/>
  </w:num>
  <w:num w:numId="66">
    <w:abstractNumId w:val="1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4A"/>
    <w:rsid w:val="0043112B"/>
    <w:rsid w:val="005D4C4A"/>
    <w:rsid w:val="007F2EDE"/>
    <w:rsid w:val="009D1CB4"/>
    <w:rsid w:val="00BF44EF"/>
    <w:rsid w:val="00C21735"/>
    <w:rsid w:val="00D627BF"/>
    <w:rsid w:val="00D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34482-28C5-4F87-952C-BE9E72A8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735"/>
  </w:style>
  <w:style w:type="paragraph" w:styleId="1">
    <w:name w:val="heading 1"/>
    <w:basedOn w:val="a"/>
    <w:link w:val="10"/>
    <w:uiPriority w:val="1"/>
    <w:qFormat/>
    <w:rsid w:val="005D4C4A"/>
    <w:pPr>
      <w:widowControl w:val="0"/>
      <w:autoSpaceDE w:val="0"/>
      <w:autoSpaceDN w:val="0"/>
      <w:spacing w:before="1" w:after="0" w:line="240" w:lineRule="auto"/>
      <w:ind w:left="110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4C4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5D4C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C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5D4C4A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5">
    <w:name w:val="No Spacing"/>
    <w:link w:val="a6"/>
    <w:qFormat/>
    <w:rsid w:val="005D4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5D4C4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4C4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D4C4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user-accountsubname">
    <w:name w:val="user-account__subname"/>
    <w:basedOn w:val="a0"/>
    <w:rsid w:val="005D4C4A"/>
  </w:style>
  <w:style w:type="paragraph" w:styleId="a9">
    <w:name w:val="footer"/>
    <w:basedOn w:val="a"/>
    <w:link w:val="aa"/>
    <w:uiPriority w:val="99"/>
    <w:rsid w:val="005D4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D4C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5D4C4A"/>
    <w:pPr>
      <w:widowControl w:val="0"/>
      <w:autoSpaceDE w:val="0"/>
      <w:autoSpaceDN w:val="0"/>
      <w:spacing w:before="1" w:after="0" w:line="240" w:lineRule="auto"/>
      <w:ind w:left="12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D4C4A"/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11">
    <w:name w:val="Сетка таблицы1"/>
    <w:basedOn w:val="a1"/>
    <w:next w:val="a1"/>
    <w:uiPriority w:val="59"/>
    <w:rsid w:val="005D4C4A"/>
    <w:pPr>
      <w:spacing w:before="1" w:after="0" w:line="240" w:lineRule="auto"/>
      <w:jc w:val="both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D4C4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D4C4A"/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FB41-638E-44D2-98A3-0896A8AA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20946</Words>
  <Characters>119393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</cp:revision>
  <dcterms:created xsi:type="dcterms:W3CDTF">2021-12-15T04:27:00Z</dcterms:created>
  <dcterms:modified xsi:type="dcterms:W3CDTF">2021-12-15T04:27:00Z</dcterms:modified>
</cp:coreProperties>
</file>